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7506EC34" w14:textId="3E190C5B" w:rsidR="00350036" w:rsidRPr="007B7C33" w:rsidRDefault="00350036" w:rsidP="007B7C33">
      <w:pPr>
        <w:pStyle w:val="Pagrindinistekstas"/>
        <w:jc w:val="center"/>
        <w:rPr>
          <w:rFonts w:ascii="Arial" w:hAnsi="Arial" w:cs="Arial"/>
          <w:b/>
          <w:bCs/>
          <w:sz w:val="22"/>
          <w:szCs w:val="22"/>
        </w:rPr>
      </w:pPr>
      <w:r w:rsidRPr="00350036">
        <w:rPr>
          <w:rFonts w:ascii="Arial" w:hAnsi="Arial" w:cs="Arial"/>
          <w:b/>
          <w:bCs/>
          <w:sz w:val="22"/>
          <w:szCs w:val="22"/>
        </w:rPr>
        <w:t>KELI</w:t>
      </w:r>
      <w:r w:rsidRPr="00350036">
        <w:rPr>
          <w:rFonts w:ascii="Arial" w:hAnsi="Arial" w:cs="Arial" w:hint="eastAsia"/>
          <w:b/>
          <w:bCs/>
          <w:sz w:val="22"/>
          <w:szCs w:val="22"/>
        </w:rPr>
        <w:t>Ų</w:t>
      </w:r>
      <w:r w:rsidRPr="00350036">
        <w:rPr>
          <w:rFonts w:ascii="Arial" w:hAnsi="Arial" w:cs="Arial"/>
          <w:b/>
          <w:bCs/>
          <w:sz w:val="22"/>
          <w:szCs w:val="22"/>
        </w:rPr>
        <w:t xml:space="preserve"> STATINI</w:t>
      </w:r>
      <w:r w:rsidRPr="00350036">
        <w:rPr>
          <w:rFonts w:ascii="Arial" w:hAnsi="Arial" w:cs="Arial" w:hint="eastAsia"/>
          <w:b/>
          <w:bCs/>
          <w:sz w:val="22"/>
          <w:szCs w:val="22"/>
        </w:rPr>
        <w:t>Ų</w:t>
      </w:r>
      <w:r w:rsidRPr="00350036">
        <w:rPr>
          <w:rFonts w:ascii="Arial" w:hAnsi="Arial" w:cs="Arial"/>
          <w:b/>
          <w:bCs/>
          <w:sz w:val="22"/>
          <w:szCs w:val="22"/>
        </w:rPr>
        <w:t xml:space="preserve"> IR </w:t>
      </w:r>
      <w:r w:rsidRPr="00350036">
        <w:rPr>
          <w:rFonts w:ascii="Arial" w:hAnsi="Arial" w:cs="Arial" w:hint="eastAsia"/>
          <w:b/>
          <w:bCs/>
          <w:sz w:val="22"/>
          <w:szCs w:val="22"/>
        </w:rPr>
        <w:t>Ž</w:t>
      </w:r>
      <w:r w:rsidRPr="00350036">
        <w:rPr>
          <w:rFonts w:ascii="Arial" w:hAnsi="Arial" w:cs="Arial"/>
          <w:b/>
          <w:bCs/>
          <w:sz w:val="22"/>
          <w:szCs w:val="22"/>
        </w:rPr>
        <w:t>EM</w:t>
      </w:r>
      <w:r w:rsidRPr="00350036">
        <w:rPr>
          <w:rFonts w:ascii="Arial" w:hAnsi="Arial" w:cs="Arial" w:hint="eastAsia"/>
          <w:b/>
          <w:bCs/>
          <w:sz w:val="22"/>
          <w:szCs w:val="22"/>
        </w:rPr>
        <w:t>Ė</w:t>
      </w:r>
      <w:r w:rsidRPr="00350036">
        <w:rPr>
          <w:rFonts w:ascii="Arial" w:hAnsi="Arial" w:cs="Arial"/>
          <w:b/>
          <w:bCs/>
          <w:sz w:val="22"/>
          <w:szCs w:val="22"/>
        </w:rPr>
        <w:t>S SKLYP</w:t>
      </w:r>
      <w:r w:rsidRPr="00350036">
        <w:rPr>
          <w:rFonts w:ascii="Arial" w:hAnsi="Arial" w:cs="Arial" w:hint="eastAsia"/>
          <w:b/>
          <w:bCs/>
          <w:sz w:val="22"/>
          <w:szCs w:val="22"/>
        </w:rPr>
        <w:t>Ų</w:t>
      </w:r>
      <w:r w:rsidRPr="00350036">
        <w:rPr>
          <w:rFonts w:ascii="Arial" w:hAnsi="Arial" w:cs="Arial"/>
          <w:b/>
          <w:bCs/>
          <w:sz w:val="22"/>
          <w:szCs w:val="22"/>
        </w:rPr>
        <w:t xml:space="preserve"> KADASTRINI</w:t>
      </w:r>
      <w:r w:rsidRPr="00350036">
        <w:rPr>
          <w:rFonts w:ascii="Arial" w:hAnsi="Arial" w:cs="Arial" w:hint="eastAsia"/>
          <w:b/>
          <w:bCs/>
          <w:sz w:val="22"/>
          <w:szCs w:val="22"/>
        </w:rPr>
        <w:t>Ų</w:t>
      </w:r>
      <w:r w:rsidRPr="00350036">
        <w:rPr>
          <w:rFonts w:ascii="Arial" w:hAnsi="Arial" w:cs="Arial"/>
          <w:b/>
          <w:bCs/>
          <w:sz w:val="22"/>
          <w:szCs w:val="22"/>
        </w:rPr>
        <w:t xml:space="preserve"> MATAVIM</w:t>
      </w:r>
      <w:r w:rsidRPr="00350036">
        <w:rPr>
          <w:rFonts w:ascii="Arial" w:hAnsi="Arial" w:cs="Arial" w:hint="eastAsia"/>
          <w:b/>
          <w:bCs/>
          <w:sz w:val="22"/>
          <w:szCs w:val="22"/>
        </w:rPr>
        <w:t>Ų</w:t>
      </w:r>
      <w:r w:rsidRPr="00350036">
        <w:rPr>
          <w:rFonts w:ascii="Arial" w:hAnsi="Arial" w:cs="Arial"/>
          <w:b/>
          <w:bCs/>
          <w:sz w:val="22"/>
          <w:szCs w:val="22"/>
        </w:rPr>
        <w:t xml:space="preserve"> IR TEISIN</w:t>
      </w:r>
      <w:r w:rsidRPr="00350036">
        <w:rPr>
          <w:rFonts w:ascii="Arial" w:hAnsi="Arial" w:cs="Arial" w:hint="eastAsia"/>
          <w:b/>
          <w:bCs/>
          <w:sz w:val="22"/>
          <w:szCs w:val="22"/>
        </w:rPr>
        <w:t>Ė</w:t>
      </w:r>
      <w:r w:rsidRPr="00350036">
        <w:rPr>
          <w:rFonts w:ascii="Arial" w:hAnsi="Arial" w:cs="Arial"/>
          <w:b/>
          <w:bCs/>
          <w:sz w:val="22"/>
          <w:szCs w:val="22"/>
        </w:rPr>
        <w:t>S REGISTRACIJOS PASLAUGOS</w:t>
      </w:r>
      <w:r w:rsidR="007B7C33">
        <w:rPr>
          <w:rFonts w:ascii="Arial" w:hAnsi="Arial" w:cs="Arial"/>
          <w:b/>
          <w:bCs/>
          <w:sz w:val="22"/>
          <w:szCs w:val="22"/>
        </w:rPr>
        <w:t xml:space="preserve"> PIRKIMAS </w:t>
      </w:r>
      <w:r w:rsidRPr="007B7C33">
        <w:rPr>
          <w:rFonts w:ascii="Arial" w:hAnsi="Arial" w:cs="Arial"/>
          <w:b/>
          <w:bCs/>
          <w:color w:val="000000" w:themeColor="text1"/>
          <w:sz w:val="22"/>
          <w:szCs w:val="22"/>
        </w:rPr>
        <w:t>(</w:t>
      </w:r>
      <w:r w:rsidRPr="004B0B33">
        <w:rPr>
          <w:rFonts w:ascii="Arial" w:hAnsi="Arial" w:cs="Arial"/>
          <w:b/>
          <w:bCs/>
          <w:i/>
          <w:iCs/>
          <w:color w:val="000000" w:themeColor="text1"/>
          <w:sz w:val="22"/>
          <w:szCs w:val="22"/>
        </w:rPr>
        <w:t>PRELIMINARI SUTARTIS</w:t>
      </w:r>
      <w:r w:rsidRPr="007B7C33">
        <w:rPr>
          <w:rFonts w:ascii="Arial" w:hAnsi="Arial" w:cs="Arial"/>
          <w:b/>
          <w:bCs/>
          <w:color w:val="000000" w:themeColor="text1"/>
          <w:sz w:val="22"/>
          <w:szCs w:val="22"/>
        </w:rPr>
        <w:t>)</w:t>
      </w:r>
    </w:p>
    <w:p w14:paraId="158343D1" w14:textId="77777777" w:rsidR="007B7C33" w:rsidRDefault="007B7C33" w:rsidP="00350036">
      <w:pPr>
        <w:pStyle w:val="Pagrindinistekstas"/>
        <w:ind w:firstLine="0"/>
        <w:jc w:val="center"/>
        <w:rPr>
          <w:rFonts w:ascii="Arial" w:hAnsi="Arial" w:cs="Arial"/>
          <w:b/>
          <w:bCs/>
          <w:sz w:val="22"/>
          <w:szCs w:val="22"/>
        </w:rPr>
      </w:pPr>
    </w:p>
    <w:p w14:paraId="64F80714" w14:textId="4F735B59" w:rsidR="00C01755" w:rsidRPr="00DA7C27" w:rsidRDefault="00972F8E" w:rsidP="00350036">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2-27T00:00:00Z">
            <w:dateFormat w:val="yyyy-MM-dd"/>
            <w:lid w:val="lt-LT"/>
            <w:storeMappedDataAs w:val="dateTime"/>
            <w:calendar w:val="gregorian"/>
          </w:date>
        </w:sdtPr>
        <w:sdtEndPr/>
        <w:sdtContent>
          <w:r w:rsidR="00E5796E">
            <w:rPr>
              <w:rFonts w:ascii="Arial" w:hAnsi="Arial" w:cs="Arial"/>
              <w:sz w:val="22"/>
              <w:szCs w:val="22"/>
            </w:rPr>
            <w:t>2025-02-27</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350036">
        <w:trPr>
          <w:trHeight w:val="233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230C5A90" w:rsidR="00CF7302" w:rsidRPr="00350036" w:rsidRDefault="006D00F0" w:rsidP="00350036">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693EC560" w:rsidR="004B24B2" w:rsidRPr="0022208E" w:rsidRDefault="002216D7" w:rsidP="00350036">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0F6960">
                  <w:rPr>
                    <w:rFonts w:ascii="Arial" w:hAnsi="Arial" w:cs="Arial"/>
                    <w:sz w:val="22"/>
                    <w:szCs w:val="22"/>
                  </w:rPr>
                  <w:t>paslaugų</w:t>
                </w:r>
              </w:sdtContent>
            </w:sdt>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color w:val="000000" w:themeColor="text1"/>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36264C70" w:rsidR="004B24B2" w:rsidRPr="00D97CC3" w:rsidRDefault="00E81031" w:rsidP="004B24B2">
                <w:pPr>
                  <w:rPr>
                    <w:rFonts w:ascii="Arial" w:hAnsi="Arial" w:cs="Arial"/>
                    <w:sz w:val="22"/>
                    <w:szCs w:val="22"/>
                  </w:rPr>
                </w:pPr>
                <w:r w:rsidRPr="00F9086A">
                  <w:rPr>
                    <w:rFonts w:ascii="Arial" w:hAnsi="Arial" w:cs="Arial"/>
                    <w:color w:val="000000" w:themeColor="text1"/>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shd w:val="clear" w:color="auto" w:fill="auto"/>
                <w:vAlign w:val="center"/>
              </w:tcPr>
              <w:p w14:paraId="4C486ECB" w14:textId="2E275DC5" w:rsidR="004B24B2" w:rsidRPr="00010272" w:rsidRDefault="00010272" w:rsidP="004B24B2">
                <w:pPr>
                  <w:pStyle w:val="Antrat1"/>
                  <w:tabs>
                    <w:tab w:val="left" w:pos="426"/>
                  </w:tabs>
                  <w:ind w:firstLine="0"/>
                  <w:jc w:val="left"/>
                  <w:rPr>
                    <w:rFonts w:ascii="Arial" w:hAnsi="Arial" w:cs="Arial"/>
                    <w:b/>
                    <w:bCs/>
                    <w:color w:val="FF0000"/>
                    <w:sz w:val="22"/>
                    <w:szCs w:val="22"/>
                    <w:shd w:val="clear" w:color="auto" w:fill="E6E6E6"/>
                  </w:rPr>
                </w:pPr>
                <w:r w:rsidRPr="00D870CF">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4ECC0FC" w14:textId="77777777" w:rsidR="006E7ECF" w:rsidRPr="000B5541" w:rsidRDefault="001E30A6" w:rsidP="006E7ECF">
            <w:pPr>
              <w:pStyle w:val="Pagrindinistekstas"/>
              <w:tabs>
                <w:tab w:val="left" w:pos="993"/>
              </w:tabs>
              <w:ind w:firstLine="0"/>
              <w:rPr>
                <w:rFonts w:ascii="Arial" w:hAnsi="Arial" w:cs="Arial"/>
                <w:i/>
                <w:iCs/>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6E7ECF" w:rsidRPr="000B5541">
              <w:rPr>
                <w:rStyle w:val="ui-provider"/>
                <w:rFonts w:ascii="Arial" w:eastAsia="Trebuchet MS" w:hAnsi="Arial" w:cs="Arial"/>
                <w:color w:val="000000" w:themeColor="text1"/>
                <w:sz w:val="22"/>
                <w:szCs w:val="22"/>
              </w:rPr>
              <w:t>4.4.3 punktu: „</w:t>
            </w:r>
            <w:r w:rsidR="006E7ECF" w:rsidRPr="000B5541">
              <w:rPr>
                <w:rFonts w:ascii="Arial" w:hAnsi="Arial" w:cs="Arial"/>
                <w:i/>
                <w:iCs/>
                <w:color w:val="000000" w:themeColor="text1"/>
                <w:sz w:val="22"/>
                <w:szCs w:val="22"/>
              </w:rPr>
              <w:t>perkama tik nematerialaus pobūdžio (intelektinė) ar kitokia paslauga, nesusijusi su materialaus objekto sukūrimu, kurios teikimo metu nėra numatomas reikšmingas neigiamas poveikis aplinkai“.</w:t>
            </w:r>
          </w:p>
          <w:p w14:paraId="1CBB1406" w14:textId="03B92CA1" w:rsidR="004B24B2" w:rsidRPr="00D97CC3" w:rsidRDefault="006E7ECF" w:rsidP="006E7ECF">
            <w:pPr>
              <w:pStyle w:val="Antrat1"/>
              <w:tabs>
                <w:tab w:val="left" w:pos="426"/>
              </w:tabs>
              <w:ind w:firstLine="0"/>
              <w:rPr>
                <w:rFonts w:eastAsiaTheme="minorHAnsi"/>
                <w:sz w:val="22"/>
                <w:szCs w:val="22"/>
              </w:rPr>
            </w:pPr>
            <w:r w:rsidRPr="000B5541">
              <w:rPr>
                <w:rFonts w:ascii="Arial" w:hAnsi="Arial" w:cs="Arial"/>
                <w:color w:val="000000" w:themeColor="text1"/>
                <w:sz w:val="22"/>
                <w:szCs w:val="22"/>
              </w:rPr>
              <w:t xml:space="preserve">Papildomi reikalavimai nustatyti </w:t>
            </w:r>
            <w:r w:rsidR="00DA0C09">
              <w:rPr>
                <w:rFonts w:ascii="Arial" w:hAnsi="Arial" w:cs="Arial"/>
                <w:color w:val="000000" w:themeColor="text1"/>
                <w:sz w:val="22"/>
                <w:szCs w:val="22"/>
              </w:rPr>
              <w:t>Preliminarios s</w:t>
            </w:r>
            <w:r w:rsidRPr="000B5541">
              <w:rPr>
                <w:rFonts w:ascii="Arial" w:hAnsi="Arial" w:cs="Arial"/>
                <w:color w:val="000000" w:themeColor="text1"/>
                <w:sz w:val="22"/>
                <w:szCs w:val="22"/>
              </w:rPr>
              <w:t xml:space="preserve">utarties projekte </w:t>
            </w:r>
            <w:r w:rsidR="009B78B4">
              <w:rPr>
                <w:rFonts w:ascii="Arial" w:hAnsi="Arial" w:cs="Arial"/>
                <w:color w:val="000000" w:themeColor="text1"/>
                <w:sz w:val="22"/>
                <w:szCs w:val="22"/>
              </w:rPr>
              <w:t>6</w:t>
            </w:r>
            <w:r w:rsidR="004B6236">
              <w:rPr>
                <w:rFonts w:ascii="Arial" w:hAnsi="Arial" w:cs="Arial"/>
                <w:color w:val="000000" w:themeColor="text1"/>
                <w:sz w:val="22"/>
                <w:szCs w:val="22"/>
              </w:rPr>
              <w:t>7</w:t>
            </w:r>
            <w:r w:rsidR="009B78B4">
              <w:rPr>
                <w:rFonts w:ascii="Arial" w:hAnsi="Arial" w:cs="Arial"/>
                <w:color w:val="000000" w:themeColor="text1"/>
                <w:sz w:val="22"/>
                <w:szCs w:val="22"/>
              </w:rPr>
              <w:t>.13</w:t>
            </w:r>
            <w:r w:rsidRPr="000B5541">
              <w:rPr>
                <w:rFonts w:ascii="Arial" w:hAnsi="Arial" w:cs="Arial"/>
                <w:color w:val="000000" w:themeColor="text1"/>
                <w:sz w:val="22"/>
                <w:szCs w:val="22"/>
              </w:rPr>
              <w:t xml:space="preserve"> punkte.</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eastAsiaTheme="minorEastAsia"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2144E33D" w14:textId="672FFCD3" w:rsidR="00CD6981" w:rsidRPr="0022208E" w:rsidRDefault="00C92315" w:rsidP="004B24B2">
                <w:pPr>
                  <w:pStyle w:val="Antrat1"/>
                  <w:tabs>
                    <w:tab w:val="left" w:pos="426"/>
                  </w:tabs>
                  <w:ind w:firstLine="0"/>
                  <w:rPr>
                    <w:rFonts w:ascii="Arial" w:eastAsiaTheme="minorEastAsia" w:hAnsi="Arial" w:cs="Arial"/>
                    <w:sz w:val="22"/>
                    <w:szCs w:val="22"/>
                  </w:rPr>
                </w:pPr>
                <w:r w:rsidRPr="0022208E">
                  <w:rPr>
                    <w:rFonts w:ascii="Arial" w:eastAsiaTheme="minorEastAsia" w:hAnsi="Arial" w:cs="Arial"/>
                    <w:sz w:val="22"/>
                    <w:szCs w:val="22"/>
                  </w:rPr>
                  <w:t>Išankstinio informacinio skelbimo apie šį pirkimą paskelbto nebuvo.</w:t>
                </w:r>
              </w:p>
            </w:sdtContent>
          </w:sdt>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15B2263C"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010272">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7BAF36E0" w:rsidR="0021512F" w:rsidRDefault="00010272"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lastRenderedPageBreak/>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739FBA3E"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667A9E">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232D0D8A" w:rsidR="00435EAA" w:rsidRPr="00667A9E" w:rsidRDefault="00E5796E" w:rsidP="00667A9E">
            <w:pPr>
              <w:pStyle w:val="Antrat1"/>
              <w:tabs>
                <w:tab w:val="left" w:pos="426"/>
              </w:tabs>
              <w:ind w:firstLine="0"/>
              <w:rPr>
                <w:rFonts w:ascii="Arial" w:hAnsi="Arial" w:cs="Arial"/>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667A9E">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674ACB4D" w:rsidR="005B73EE" w:rsidRPr="00692939" w:rsidRDefault="00B46807" w:rsidP="00B46807">
            <w:pPr>
              <w:rPr>
                <w:rFonts w:ascii="Arial" w:hAnsi="Arial" w:cs="Arial"/>
                <w:b/>
                <w:bCs/>
                <w:iCs/>
                <w:sz w:val="22"/>
                <w:szCs w:val="22"/>
              </w:rPr>
            </w:pPr>
            <w:r w:rsidRPr="00B46807">
              <w:rPr>
                <w:rFonts w:ascii="Arial" w:hAnsi="Arial" w:cs="Arial"/>
                <w:b/>
                <w:bCs/>
                <w:iCs/>
                <w:sz w:val="22"/>
                <w:szCs w:val="22"/>
              </w:rPr>
              <w:t>Keli</w:t>
            </w:r>
            <w:r w:rsidRPr="00B46807">
              <w:rPr>
                <w:rFonts w:ascii="Arial" w:hAnsi="Arial" w:cs="Arial" w:hint="eastAsia"/>
                <w:b/>
                <w:bCs/>
                <w:iCs/>
                <w:sz w:val="22"/>
                <w:szCs w:val="22"/>
              </w:rPr>
              <w:t>ų</w:t>
            </w:r>
            <w:r w:rsidRPr="00B46807">
              <w:rPr>
                <w:rFonts w:ascii="Arial" w:hAnsi="Arial" w:cs="Arial"/>
                <w:b/>
                <w:bCs/>
                <w:iCs/>
                <w:sz w:val="22"/>
                <w:szCs w:val="22"/>
              </w:rPr>
              <w:t xml:space="preserve"> statini</w:t>
            </w:r>
            <w:r w:rsidRPr="00B46807">
              <w:rPr>
                <w:rFonts w:ascii="Arial" w:hAnsi="Arial" w:cs="Arial" w:hint="eastAsia"/>
                <w:b/>
                <w:bCs/>
                <w:iCs/>
                <w:sz w:val="22"/>
                <w:szCs w:val="22"/>
              </w:rPr>
              <w:t>ų</w:t>
            </w:r>
            <w:r w:rsidRPr="00B46807">
              <w:rPr>
                <w:rFonts w:ascii="Arial" w:hAnsi="Arial" w:cs="Arial"/>
                <w:b/>
                <w:bCs/>
                <w:iCs/>
                <w:sz w:val="22"/>
                <w:szCs w:val="22"/>
              </w:rPr>
              <w:t xml:space="preserve"> ir </w:t>
            </w:r>
            <w:r w:rsidRPr="00B46807">
              <w:rPr>
                <w:rFonts w:ascii="Arial" w:hAnsi="Arial" w:cs="Arial" w:hint="eastAsia"/>
                <w:b/>
                <w:bCs/>
                <w:iCs/>
                <w:sz w:val="22"/>
                <w:szCs w:val="22"/>
              </w:rPr>
              <w:t>ž</w:t>
            </w:r>
            <w:r w:rsidRPr="00B46807">
              <w:rPr>
                <w:rFonts w:ascii="Arial" w:hAnsi="Arial" w:cs="Arial"/>
                <w:b/>
                <w:bCs/>
                <w:iCs/>
                <w:sz w:val="22"/>
                <w:szCs w:val="22"/>
              </w:rPr>
              <w:t>em</w:t>
            </w:r>
            <w:r w:rsidRPr="00B46807">
              <w:rPr>
                <w:rFonts w:ascii="Arial" w:hAnsi="Arial" w:cs="Arial" w:hint="eastAsia"/>
                <w:b/>
                <w:bCs/>
                <w:iCs/>
                <w:sz w:val="22"/>
                <w:szCs w:val="22"/>
              </w:rPr>
              <w:t>ė</w:t>
            </w:r>
            <w:r w:rsidRPr="00B46807">
              <w:rPr>
                <w:rFonts w:ascii="Arial" w:hAnsi="Arial" w:cs="Arial"/>
                <w:b/>
                <w:bCs/>
                <w:iCs/>
                <w:sz w:val="22"/>
                <w:szCs w:val="22"/>
              </w:rPr>
              <w:t>s sklyp</w:t>
            </w:r>
            <w:r w:rsidRPr="00B46807">
              <w:rPr>
                <w:rFonts w:ascii="Arial" w:hAnsi="Arial" w:cs="Arial" w:hint="eastAsia"/>
                <w:b/>
                <w:bCs/>
                <w:iCs/>
                <w:sz w:val="22"/>
                <w:szCs w:val="22"/>
              </w:rPr>
              <w:t>ų</w:t>
            </w:r>
            <w:r w:rsidRPr="00B46807">
              <w:rPr>
                <w:rFonts w:ascii="Arial" w:hAnsi="Arial" w:cs="Arial"/>
                <w:b/>
                <w:bCs/>
                <w:iCs/>
                <w:sz w:val="22"/>
                <w:szCs w:val="22"/>
              </w:rPr>
              <w:t xml:space="preserve"> kadastrini</w:t>
            </w:r>
            <w:r w:rsidRPr="00B46807">
              <w:rPr>
                <w:rFonts w:ascii="Arial" w:hAnsi="Arial" w:cs="Arial" w:hint="eastAsia"/>
                <w:b/>
                <w:bCs/>
                <w:iCs/>
                <w:sz w:val="22"/>
                <w:szCs w:val="22"/>
              </w:rPr>
              <w:t>ų</w:t>
            </w:r>
            <w:r w:rsidRPr="00B46807">
              <w:rPr>
                <w:rFonts w:ascii="Arial" w:hAnsi="Arial" w:cs="Arial"/>
                <w:b/>
                <w:bCs/>
                <w:iCs/>
                <w:sz w:val="22"/>
                <w:szCs w:val="22"/>
              </w:rPr>
              <w:t xml:space="preserve"> matavim</w:t>
            </w:r>
            <w:r w:rsidRPr="00B46807">
              <w:rPr>
                <w:rFonts w:ascii="Arial" w:hAnsi="Arial" w:cs="Arial" w:hint="eastAsia"/>
                <w:b/>
                <w:bCs/>
                <w:iCs/>
                <w:sz w:val="22"/>
                <w:szCs w:val="22"/>
              </w:rPr>
              <w:t>ų</w:t>
            </w:r>
            <w:r w:rsidRPr="00B46807">
              <w:rPr>
                <w:rFonts w:ascii="Arial" w:hAnsi="Arial" w:cs="Arial"/>
                <w:b/>
                <w:bCs/>
                <w:iCs/>
                <w:sz w:val="22"/>
                <w:szCs w:val="22"/>
              </w:rPr>
              <w:t xml:space="preserve"> ir teisin</w:t>
            </w:r>
            <w:r w:rsidRPr="00B46807">
              <w:rPr>
                <w:rFonts w:ascii="Arial" w:hAnsi="Arial" w:cs="Arial" w:hint="eastAsia"/>
                <w:b/>
                <w:bCs/>
                <w:iCs/>
                <w:sz w:val="22"/>
                <w:szCs w:val="22"/>
              </w:rPr>
              <w:t>ė</w:t>
            </w:r>
            <w:r w:rsidRPr="00B46807">
              <w:rPr>
                <w:rFonts w:ascii="Arial" w:hAnsi="Arial" w:cs="Arial"/>
                <w:b/>
                <w:bCs/>
                <w:iCs/>
                <w:sz w:val="22"/>
                <w:szCs w:val="22"/>
              </w:rPr>
              <w:t>s registracijos paslaugos</w:t>
            </w:r>
            <w:r w:rsidR="00AC3E88">
              <w:rPr>
                <w:rFonts w:ascii="Arial" w:hAnsi="Arial" w:cs="Arial"/>
                <w:b/>
                <w:bCs/>
                <w:iCs/>
                <w:sz w:val="22"/>
                <w:szCs w:val="22"/>
              </w:rPr>
              <w:t xml:space="preserve"> pirkimas </w:t>
            </w:r>
            <w:r w:rsidRPr="00AC3E88">
              <w:rPr>
                <w:rFonts w:ascii="Arial" w:hAnsi="Arial" w:cs="Arial"/>
                <w:b/>
                <w:bCs/>
                <w:iCs/>
                <w:color w:val="000000" w:themeColor="text1"/>
                <w:sz w:val="22"/>
                <w:szCs w:val="22"/>
              </w:rPr>
              <w:t>(</w:t>
            </w:r>
            <w:r w:rsidR="00DA0C09" w:rsidRPr="00DA0C09">
              <w:rPr>
                <w:rFonts w:ascii="Arial" w:hAnsi="Arial" w:cs="Arial"/>
                <w:b/>
                <w:bCs/>
                <w:i/>
                <w:color w:val="000000" w:themeColor="text1"/>
                <w:sz w:val="22"/>
                <w:szCs w:val="22"/>
              </w:rPr>
              <w:t>P</w:t>
            </w:r>
            <w:r w:rsidRPr="00DA0C09">
              <w:rPr>
                <w:rFonts w:ascii="Arial" w:hAnsi="Arial" w:cs="Arial"/>
                <w:b/>
                <w:bCs/>
                <w:i/>
                <w:color w:val="000000" w:themeColor="text1"/>
                <w:sz w:val="22"/>
                <w:szCs w:val="22"/>
              </w:rPr>
              <w:t>reliminari sutartis</w:t>
            </w:r>
            <w:r w:rsidRPr="00AC3E88">
              <w:rPr>
                <w:rFonts w:ascii="Arial" w:hAnsi="Arial" w:cs="Arial"/>
                <w:b/>
                <w:bCs/>
                <w:iCs/>
                <w:color w:val="000000" w:themeColor="text1"/>
                <w:sz w:val="22"/>
                <w:szCs w:val="22"/>
              </w:rPr>
              <w:t>)</w:t>
            </w:r>
            <w:r w:rsidR="0010672A" w:rsidRPr="00AC3E88">
              <w:rPr>
                <w:rFonts w:ascii="Arial" w:hAnsi="Arial" w:cs="Arial"/>
                <w:b/>
                <w:bCs/>
                <w:iCs/>
                <w:color w:val="000000" w:themeColor="text1"/>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B46807">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758F0D55" w14:textId="77777777" w:rsidR="00692939" w:rsidRPr="00D9683D" w:rsidRDefault="00692939" w:rsidP="0039436B">
            <w:pPr>
              <w:rPr>
                <w:rFonts w:ascii="Arial" w:eastAsiaTheme="minorHAnsi" w:hAnsi="Arial" w:cs="Arial"/>
                <w:bCs/>
                <w:color w:val="000000" w:themeColor="text1"/>
                <w:sz w:val="22"/>
                <w:szCs w:val="22"/>
              </w:rPr>
            </w:pPr>
          </w:p>
          <w:p w14:paraId="1399C0BE" w14:textId="77777777" w:rsidR="004B24B2" w:rsidRPr="003C6DEE" w:rsidRDefault="00692939" w:rsidP="00B46807">
            <w:pPr>
              <w:rPr>
                <w:rFonts w:ascii="Arial" w:eastAsiaTheme="minorHAnsi" w:hAnsi="Arial" w:cs="Arial"/>
                <w:bCs/>
                <w:i/>
                <w:iCs/>
                <w:color w:val="000000" w:themeColor="text1"/>
                <w:sz w:val="22"/>
                <w:szCs w:val="22"/>
              </w:rPr>
            </w:pPr>
            <w:r w:rsidRPr="003C6DEE">
              <w:rPr>
                <w:rFonts w:ascii="Arial" w:eastAsiaTheme="minorHAnsi" w:hAnsi="Arial" w:cs="Arial"/>
                <w:bCs/>
                <w:i/>
                <w:iCs/>
                <w:color w:val="000000" w:themeColor="text1"/>
                <w:sz w:val="22"/>
                <w:szCs w:val="22"/>
              </w:rPr>
              <w:t>Pirkimo objektas neskaidomas į pirkimo objekto dalis, nes</w:t>
            </w:r>
            <w:r w:rsidR="003C6DEE" w:rsidRPr="003C6DEE">
              <w:rPr>
                <w:rFonts w:ascii="Arial" w:eastAsiaTheme="minorHAnsi" w:hAnsi="Arial" w:cs="Arial"/>
                <w:bCs/>
                <w:i/>
                <w:iCs/>
                <w:color w:val="000000" w:themeColor="text1"/>
                <w:sz w:val="22"/>
                <w:szCs w:val="22"/>
              </w:rPr>
              <w:t>:</w:t>
            </w:r>
          </w:p>
          <w:p w14:paraId="0C83E742" w14:textId="77777777" w:rsidR="003C6DEE" w:rsidRDefault="003C6DEE" w:rsidP="003C6DEE">
            <w:pPr>
              <w:pStyle w:val="Sraopastraipa"/>
              <w:numPr>
                <w:ilvl w:val="0"/>
                <w:numId w:val="29"/>
              </w:numPr>
              <w:spacing w:after="120"/>
              <w:ind w:left="0" w:firstLine="34"/>
              <w:rPr>
                <w:rFonts w:ascii="Arial" w:eastAsiaTheme="minorHAnsi" w:hAnsi="Arial" w:cs="Arial"/>
                <w:bCs/>
                <w:sz w:val="22"/>
                <w:szCs w:val="22"/>
              </w:rPr>
            </w:pPr>
            <w:r>
              <w:rPr>
                <w:rFonts w:ascii="Arial" w:eastAsiaTheme="minorHAnsi" w:hAnsi="Arial" w:cs="Arial"/>
                <w:bCs/>
                <w:sz w:val="22"/>
                <w:szCs w:val="22"/>
              </w:rPr>
              <w:t>Preliminariosios sutarties sudarymas su keliais tiekėjais užtikrina konkurenciją visos sutarties galiojimo laikotarpiu, kadangi tiekėjai turės nuolat konkuruoti dėl pagrindinių sutarčių, kas gali lemti geresnes kainas ir kitas sąlygas perkančiajai organizacijai.</w:t>
            </w:r>
          </w:p>
          <w:p w14:paraId="0EA8092C" w14:textId="77777777" w:rsidR="00CB327E" w:rsidRDefault="003C6DEE" w:rsidP="00CB327E">
            <w:pPr>
              <w:pStyle w:val="Sraopastraipa"/>
              <w:numPr>
                <w:ilvl w:val="0"/>
                <w:numId w:val="29"/>
              </w:numPr>
              <w:spacing w:after="120"/>
              <w:ind w:left="0" w:firstLine="34"/>
              <w:rPr>
                <w:rFonts w:ascii="Arial" w:eastAsiaTheme="minorHAnsi" w:hAnsi="Arial" w:cs="Arial"/>
                <w:bCs/>
                <w:sz w:val="22"/>
                <w:szCs w:val="22"/>
              </w:rPr>
            </w:pPr>
            <w:r>
              <w:rPr>
                <w:rFonts w:ascii="Arial" w:eastAsiaTheme="minorHAnsi" w:hAnsi="Arial" w:cs="Arial"/>
                <w:bCs/>
                <w:sz w:val="22"/>
                <w:szCs w:val="22"/>
              </w:rPr>
              <w:t>Vienos preliminariosios sutarties sudarymas su keliais tiekėjais, įvertinus perkamo objekto specifiškumą, turėtų padėti geriau koordinuoti pirkimo procesą ir užtikrinti sklandesnį sutarties vykdymą.</w:t>
            </w:r>
          </w:p>
          <w:p w14:paraId="2BF43279" w14:textId="1A0D6352" w:rsidR="003C6DEE" w:rsidRPr="00CB327E" w:rsidRDefault="003C6DEE" w:rsidP="00CB327E">
            <w:pPr>
              <w:pStyle w:val="Sraopastraipa"/>
              <w:numPr>
                <w:ilvl w:val="0"/>
                <w:numId w:val="29"/>
              </w:numPr>
              <w:spacing w:after="120"/>
              <w:ind w:left="0" w:firstLine="34"/>
              <w:rPr>
                <w:rFonts w:ascii="Arial" w:eastAsiaTheme="minorHAnsi" w:hAnsi="Arial" w:cs="Arial"/>
                <w:bCs/>
                <w:sz w:val="22"/>
                <w:szCs w:val="22"/>
              </w:rPr>
            </w:pPr>
            <w:r w:rsidRPr="00CB327E">
              <w:rPr>
                <w:rFonts w:ascii="Arial" w:eastAsiaTheme="minorHAnsi" w:hAnsi="Arial" w:cs="Arial"/>
                <w:bCs/>
                <w:sz w:val="22"/>
                <w:szCs w:val="22"/>
              </w:rPr>
              <w:t>Pirkimo objektas yra kompleksiškas ir jo skaidymas į dalis gali apsunkinti sutarties vykdymą, o preliminariosios sutarties sudarymas su keliais tiekėjais yra racionalus sprendimas, leidžiantis užtikrinti, kad visi tiekėjai būtų pasirengę vykdyti visą pirkimo objektą, kiek tai numato pirkimo sąlygos, o ne atskiras jo dalis.</w:t>
            </w: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417C6297" w:rsidR="007423D0" w:rsidRPr="00692939" w:rsidRDefault="00E5796E" w:rsidP="00692939">
            <w:pPr>
              <w:pStyle w:val="Antrat1"/>
              <w:tabs>
                <w:tab w:val="left" w:pos="426"/>
              </w:tabs>
              <w:ind w:firstLine="0"/>
            </w:pPr>
            <w:sdt>
              <w:sdtPr>
                <w:rPr>
                  <w:rStyle w:val="Vietosrezervavimoenklotekstas"/>
                  <w:rFonts w:ascii="Arial" w:hAnsi="Arial" w:cs="Arial"/>
                  <w:color w:val="000000" w:themeColor="text1"/>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692939" w:rsidRPr="00392382">
                  <w:rPr>
                    <w:rStyle w:val="Vietosrezervavimoenklotekstas"/>
                    <w:rFonts w:ascii="Arial" w:hAnsi="Arial" w:cs="Arial"/>
                    <w:color w:val="000000" w:themeColor="text1"/>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4BA521D1" w14:textId="1F04142E" w:rsidR="00B500A8" w:rsidRPr="004B0B33" w:rsidRDefault="00B500A8" w:rsidP="004B0B33">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tc>
        <w:tc>
          <w:tcPr>
            <w:tcW w:w="5810" w:type="dxa"/>
            <w:vAlign w:val="center"/>
          </w:tcPr>
          <w:p w14:paraId="190F3727" w14:textId="474590E8" w:rsidR="00F920CE" w:rsidRPr="009A6F97" w:rsidRDefault="00B500A8" w:rsidP="009A6F97">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9A6F97">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9E955FD" w14:textId="121FD0D1" w:rsidR="002E77DD" w:rsidRPr="0055114A" w:rsidRDefault="00B500A8" w:rsidP="0055114A">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lastRenderedPageBreak/>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520B867E"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1C37F1">
              <w:rPr>
                <w:rFonts w:ascii="Arial" w:hAnsi="Arial" w:cs="Arial"/>
                <w:b/>
                <w:bCs/>
                <w:color w:val="000000" w:themeColor="text1"/>
                <w:sz w:val="22"/>
                <w:szCs w:val="22"/>
              </w:rPr>
              <w:t xml:space="preserve">SPS </w:t>
            </w:r>
            <w:r w:rsidR="00B776B1" w:rsidRPr="001C37F1">
              <w:rPr>
                <w:rFonts w:ascii="Arial" w:hAnsi="Arial" w:cs="Arial"/>
                <w:b/>
                <w:bCs/>
                <w:color w:val="000000" w:themeColor="text1"/>
                <w:sz w:val="22"/>
                <w:szCs w:val="22"/>
              </w:rPr>
              <w:t>p</w:t>
            </w:r>
            <w:r w:rsidR="006950C7" w:rsidRPr="001C37F1">
              <w:rPr>
                <w:rFonts w:ascii="Arial" w:hAnsi="Arial" w:cs="Arial"/>
                <w:b/>
                <w:bCs/>
                <w:color w:val="000000" w:themeColor="text1"/>
                <w:sz w:val="22"/>
                <w:szCs w:val="22"/>
              </w:rPr>
              <w:t xml:space="preserve">riede Nr. </w:t>
            </w:r>
            <w:r w:rsidR="001C37F1" w:rsidRPr="001C37F1">
              <w:rPr>
                <w:rFonts w:ascii="Arial" w:hAnsi="Arial" w:cs="Arial"/>
                <w:b/>
                <w:bCs/>
                <w:color w:val="000000" w:themeColor="text1"/>
                <w:sz w:val="22"/>
                <w:szCs w:val="22"/>
              </w:rPr>
              <w:t>10</w:t>
            </w:r>
            <w:r w:rsidR="006950C7" w:rsidRPr="001C37F1">
              <w:rPr>
                <w:rFonts w:ascii="Arial" w:hAnsi="Arial" w:cs="Arial"/>
                <w:color w:val="000000" w:themeColor="text1"/>
                <w:sz w:val="22"/>
                <w:szCs w:val="22"/>
              </w:rPr>
              <w:t>.</w:t>
            </w:r>
          </w:p>
          <w:p w14:paraId="6BBE0018" w14:textId="5E574B57" w:rsidR="006950C7" w:rsidRPr="00392382" w:rsidRDefault="006950C7" w:rsidP="00620416">
            <w:pPr>
              <w:pStyle w:val="Sraopastraipa"/>
              <w:numPr>
                <w:ilvl w:val="2"/>
                <w:numId w:val="7"/>
              </w:numPr>
              <w:rPr>
                <w:rFonts w:ascii="Arial" w:hAnsi="Arial" w:cs="Arial"/>
                <w:color w:val="000000" w:themeColor="text1"/>
                <w:sz w:val="22"/>
                <w:szCs w:val="22"/>
              </w:rPr>
            </w:pPr>
            <w:r w:rsidRPr="00392382">
              <w:rPr>
                <w:rFonts w:ascii="Arial" w:hAnsi="Arial" w:cs="Arial"/>
                <w:bCs/>
                <w:color w:val="000000" w:themeColor="text1"/>
                <w:sz w:val="22"/>
                <w:szCs w:val="22"/>
              </w:rPr>
              <w:t xml:space="preserve">Reikalavimai dėl </w:t>
            </w:r>
            <w:r w:rsidR="00620416" w:rsidRPr="00392382">
              <w:rPr>
                <w:rFonts w:ascii="Arial" w:hAnsi="Arial" w:cs="Arial"/>
                <w:color w:val="000000" w:themeColor="text1"/>
                <w:sz w:val="22"/>
                <w:szCs w:val="22"/>
              </w:rPr>
              <w:t xml:space="preserve"> </w:t>
            </w:r>
            <w:sdt>
              <w:sdtPr>
                <w:rPr>
                  <w:rFonts w:ascii="Arial" w:hAnsi="Arial" w:cs="Arial"/>
                  <w:color w:val="000000" w:themeColor="text1"/>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870FCB" w:rsidRPr="00392382">
                  <w:rPr>
                    <w:rFonts w:ascii="Arial" w:hAnsi="Arial" w:cs="Arial"/>
                    <w:color w:val="000000" w:themeColor="text1"/>
                    <w:sz w:val="22"/>
                    <w:szCs w:val="22"/>
                  </w:rPr>
                  <w:t>kokybės vadybos sistemos ir aplinkos apsaugos vadybos sistemos standartų</w:t>
                </w:r>
              </w:sdtContent>
            </w:sdt>
            <w:r w:rsidR="00620416" w:rsidRPr="00392382">
              <w:rPr>
                <w:rFonts w:ascii="Arial" w:hAnsi="Arial" w:cs="Arial"/>
                <w:color w:val="000000" w:themeColor="text1"/>
                <w:sz w:val="22"/>
                <w:szCs w:val="22"/>
              </w:rPr>
              <w:t xml:space="preserve"> </w:t>
            </w:r>
            <w:r w:rsidRPr="00392382">
              <w:rPr>
                <w:rFonts w:ascii="Arial" w:hAnsi="Arial" w:cs="Arial"/>
                <w:bCs/>
                <w:color w:val="000000" w:themeColor="text1"/>
                <w:sz w:val="22"/>
                <w:szCs w:val="22"/>
              </w:rPr>
              <w:t>nekeliami.</w:t>
            </w:r>
          </w:p>
          <w:p w14:paraId="04C478F4" w14:textId="77777777" w:rsidR="00797B06" w:rsidRPr="00870FCB" w:rsidRDefault="00797B06" w:rsidP="00870FCB">
            <w:pPr>
              <w:rPr>
                <w:rFonts w:ascii="Arial" w:hAnsi="Arial" w:cs="Arial"/>
                <w:bCs/>
                <w:sz w:val="8"/>
                <w:szCs w:val="8"/>
              </w:rPr>
            </w:pPr>
          </w:p>
          <w:p w14:paraId="620974AC" w14:textId="2687629C" w:rsidR="004F007C" w:rsidRPr="004B0B33" w:rsidRDefault="00BF16F5" w:rsidP="004B0B33">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4A9287E6" w:rsidR="00164A81" w:rsidRPr="007715B6" w:rsidRDefault="00FF18A4" w:rsidP="00164A81">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7715B6">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61988860"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7715B6">
              <w:rPr>
                <w:rFonts w:ascii="Arial" w:hAnsi="Arial" w:cs="Arial"/>
                <w:color w:val="000000" w:themeColor="text1"/>
                <w:sz w:val="22"/>
                <w:szCs w:val="22"/>
              </w:rPr>
              <w:t>6.1</w:t>
            </w:r>
            <w:r w:rsidR="00990A85" w:rsidRPr="007715B6">
              <w:rPr>
                <w:rFonts w:ascii="Arial" w:hAnsi="Arial" w:cs="Arial"/>
                <w:color w:val="000000" w:themeColor="text1"/>
                <w:sz w:val="22"/>
                <w:szCs w:val="22"/>
              </w:rPr>
              <w:t>.1 – 6.1.</w:t>
            </w:r>
            <w:r w:rsidR="00A10056">
              <w:rPr>
                <w:rFonts w:ascii="Arial" w:hAnsi="Arial" w:cs="Arial"/>
                <w:color w:val="000000" w:themeColor="text1"/>
                <w:sz w:val="22"/>
                <w:szCs w:val="22"/>
              </w:rPr>
              <w:t>5</w:t>
            </w:r>
            <w:r w:rsidR="00990A85" w:rsidRPr="007715B6">
              <w:rPr>
                <w:rFonts w:ascii="Arial" w:hAnsi="Arial" w:cs="Arial"/>
                <w:color w:val="000000" w:themeColor="text1"/>
                <w:sz w:val="22"/>
                <w:szCs w:val="22"/>
              </w:rPr>
              <w:t xml:space="preserve"> </w:t>
            </w:r>
            <w:r w:rsidRPr="007715B6">
              <w:rPr>
                <w:rFonts w:ascii="Arial" w:hAnsi="Arial" w:cs="Arial"/>
                <w:color w:val="000000" w:themeColor="text1"/>
                <w:sz w:val="22"/>
                <w:szCs w:val="22"/>
              </w:rPr>
              <w:t>p</w:t>
            </w:r>
            <w:r w:rsidR="00990A85" w:rsidRPr="007715B6">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09734733" w:rsidR="00164A81" w:rsidRPr="00FB0C10" w:rsidRDefault="00180C32"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1D67CDDB" w:rsidR="00172974" w:rsidRPr="00180C32"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7624C2E2" w:rsidR="00164A81" w:rsidRPr="00CF7302" w:rsidRDefault="00A76CBA"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51732296" w:rsidR="00D5137E" w:rsidRPr="00D936E4" w:rsidRDefault="00E55B4B" w:rsidP="00180C32">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1D4E057B" w14:textId="77777777" w:rsidR="002E0D8A" w:rsidRDefault="00E5796E" w:rsidP="002E0D8A">
            <w:pPr>
              <w:pStyle w:val="Antrat1"/>
              <w:tabs>
                <w:tab w:val="left" w:pos="426"/>
              </w:tabs>
              <w:spacing w:after="120"/>
              <w:ind w:firstLine="0"/>
              <w:rPr>
                <w:rStyle w:val="Vietosrezervavimoenklotekstas"/>
                <w:rFonts w:ascii="Arial" w:eastAsiaTheme="minorHAnsi" w:hAnsi="Arial" w:cs="Arial"/>
                <w:b/>
                <w:bCs/>
                <w:color w:val="auto"/>
                <w:sz w:val="22"/>
                <w:szCs w:val="22"/>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2E0D8A">
                  <w:rPr>
                    <w:rStyle w:val="Vietosrezervavimoenklotekstas"/>
                    <w:rFonts w:ascii="Arial" w:eastAsiaTheme="minorHAnsi" w:hAnsi="Arial" w:cs="Arial"/>
                    <w:b/>
                    <w:bCs/>
                    <w:color w:val="auto"/>
                    <w:sz w:val="22"/>
                    <w:szCs w:val="22"/>
                  </w:rPr>
                  <w:t>Kaina.</w:t>
                </w:r>
              </w:sdtContent>
            </w:sdt>
          </w:p>
          <w:p w14:paraId="70DEBD5D" w14:textId="3CC2EEC0" w:rsidR="001C44EE" w:rsidRPr="002E0D8A" w:rsidRDefault="00F1080A" w:rsidP="002E0D8A">
            <w:pPr>
              <w:pStyle w:val="Antrat1"/>
              <w:tabs>
                <w:tab w:val="left" w:pos="426"/>
              </w:tabs>
              <w:spacing w:after="120"/>
              <w:ind w:firstLine="0"/>
              <w:rPr>
                <w:rFonts w:eastAsiaTheme="minorHAnsi"/>
                <w:b/>
                <w:bCs/>
              </w:rPr>
            </w:pPr>
            <w:r w:rsidRPr="00F1080A">
              <w:rPr>
                <w:rFonts w:ascii="Arial" w:hAnsi="Arial" w:cs="Arial"/>
                <w:sz w:val="22"/>
                <w:szCs w:val="22"/>
              </w:rPr>
              <w:lastRenderedPageBreak/>
              <w:t xml:space="preserve">Perkančioji organizacija ekonomiškai naudingiausią pasiūlymą išrenka pagal tiekėjo pasiūlyme nurodytą kainą, kuri turi būti apskaičiuota ir nurodyta taip, kaip reikalaujama </w:t>
            </w:r>
            <w:r>
              <w:t xml:space="preserve"> </w:t>
            </w:r>
            <w:r w:rsidRPr="00BD5E40">
              <w:rPr>
                <w:rFonts w:ascii="Arial" w:hAnsi="Arial" w:cs="Arial"/>
                <w:b/>
                <w:bCs/>
                <w:color w:val="000000" w:themeColor="text1"/>
                <w:sz w:val="22"/>
                <w:szCs w:val="22"/>
              </w:rPr>
              <w:t xml:space="preserve">SPS priede Nr. </w:t>
            </w:r>
            <w:r w:rsidR="00152D61" w:rsidRPr="00BD5E40">
              <w:rPr>
                <w:rFonts w:ascii="Arial" w:hAnsi="Arial" w:cs="Arial"/>
                <w:b/>
                <w:bCs/>
                <w:color w:val="000000" w:themeColor="text1"/>
                <w:sz w:val="22"/>
                <w:szCs w:val="22"/>
              </w:rPr>
              <w:t>5</w:t>
            </w:r>
            <w:r w:rsidRPr="00BD5E40">
              <w:rPr>
                <w:rFonts w:ascii="Arial" w:hAnsi="Arial" w:cs="Arial"/>
                <w:b/>
                <w:bCs/>
                <w:color w:val="000000" w:themeColor="text1"/>
                <w:sz w:val="22"/>
                <w:szCs w:val="22"/>
              </w:rPr>
              <w:t>.</w:t>
            </w: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158FDE61" w:rsidR="00BF3CD8" w:rsidRPr="0018240E" w:rsidRDefault="00E63914" w:rsidP="0018240E">
            <w:pPr>
              <w:pStyle w:val="Sraopastraipa"/>
              <w:ind w:left="36"/>
              <w:rPr>
                <w:rFonts w:ascii="Arial" w:hAnsi="Arial" w:cs="Arial"/>
                <w:sz w:val="22"/>
                <w:szCs w:val="22"/>
              </w:rPr>
            </w:pPr>
            <w:r>
              <w:rPr>
                <w:rFonts w:ascii="Arial" w:hAnsi="Arial" w:cs="Arial"/>
                <w:sz w:val="22"/>
                <w:szCs w:val="22"/>
              </w:rPr>
              <w:t xml:space="preserve">9.2.1. </w:t>
            </w:r>
            <w:r w:rsidRPr="00E63914">
              <w:rPr>
                <w:rFonts w:ascii="Arial" w:hAnsi="Arial" w:cs="Arial"/>
                <w:sz w:val="22"/>
                <w:szCs w:val="22"/>
              </w:rPr>
              <w:t>Laimėjusiais pasiūlymais galės būti pripažint</w:t>
            </w:r>
            <w:r w:rsidR="00D95A1C">
              <w:rPr>
                <w:rFonts w:ascii="Arial" w:hAnsi="Arial" w:cs="Arial"/>
                <w:sz w:val="22"/>
                <w:szCs w:val="22"/>
              </w:rPr>
              <w:t>i</w:t>
            </w:r>
            <w:r w:rsidR="00526C5F">
              <w:rPr>
                <w:rFonts w:ascii="Arial" w:hAnsi="Arial" w:cs="Arial"/>
                <w:sz w:val="22"/>
                <w:szCs w:val="22"/>
              </w:rPr>
              <w:t xml:space="preserve"> </w:t>
            </w:r>
            <w:r w:rsidR="00526C5F" w:rsidRPr="00815987">
              <w:rPr>
                <w:rFonts w:ascii="Arial" w:hAnsi="Arial" w:cs="Arial"/>
                <w:i/>
                <w:iCs/>
                <w:sz w:val="22"/>
                <w:szCs w:val="22"/>
              </w:rPr>
              <w:t xml:space="preserve">neribotas </w:t>
            </w:r>
            <w:r w:rsidR="00B31C3F" w:rsidRPr="00815987">
              <w:rPr>
                <w:rFonts w:ascii="Arial" w:hAnsi="Arial" w:cs="Arial"/>
                <w:i/>
                <w:iCs/>
                <w:sz w:val="22"/>
                <w:szCs w:val="22"/>
              </w:rPr>
              <w:t xml:space="preserve">tiekėjų skaičius pateikę </w:t>
            </w:r>
            <w:r w:rsidRPr="00815987">
              <w:rPr>
                <w:rFonts w:ascii="Arial" w:hAnsi="Arial" w:cs="Arial"/>
                <w:i/>
                <w:iCs/>
                <w:sz w:val="22"/>
                <w:szCs w:val="22"/>
              </w:rPr>
              <w:t>pasiūlym</w:t>
            </w:r>
            <w:r w:rsidR="00B31C3F" w:rsidRPr="00815987">
              <w:rPr>
                <w:rFonts w:ascii="Arial" w:hAnsi="Arial" w:cs="Arial"/>
                <w:i/>
                <w:iCs/>
                <w:sz w:val="22"/>
                <w:szCs w:val="22"/>
              </w:rPr>
              <w:t>us</w:t>
            </w:r>
            <w:r w:rsidRPr="00E63914">
              <w:rPr>
                <w:rFonts w:ascii="Arial" w:hAnsi="Arial" w:cs="Arial"/>
                <w:sz w:val="22"/>
                <w:szCs w:val="22"/>
              </w:rPr>
              <w:t>, kuriems bus pasiūlyta sudaryti preliminariąją sutartį.</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495EE6">
        <w:trPr>
          <w:trHeight w:val="989"/>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0F72CB65" w14:textId="77777777" w:rsidR="00D95A1C" w:rsidRDefault="00D95A1C" w:rsidP="00BF4AE7">
            <w:pPr>
              <w:pStyle w:val="Sraopastraipa"/>
              <w:ind w:left="0"/>
              <w:rPr>
                <w:rFonts w:ascii="Arial" w:hAnsi="Arial" w:cs="Arial"/>
                <w:color w:val="000000" w:themeColor="text1"/>
                <w:sz w:val="22"/>
                <w:szCs w:val="22"/>
              </w:rPr>
            </w:pPr>
          </w:p>
          <w:p w14:paraId="58F7F0E8" w14:textId="4ADB3592" w:rsidR="00BF4AE7" w:rsidRPr="00BF4AE7" w:rsidRDefault="00BF4AE7" w:rsidP="00BF4AE7">
            <w:pPr>
              <w:pStyle w:val="Sraopastraipa"/>
              <w:ind w:left="0"/>
              <w:rPr>
                <w:rFonts w:ascii="Arial" w:eastAsiaTheme="minorHAnsi" w:hAnsi="Arial" w:cs="Arial"/>
                <w:bCs/>
                <w:iCs/>
                <w:sz w:val="22"/>
                <w:szCs w:val="22"/>
              </w:rPr>
            </w:pPr>
            <w:r w:rsidRPr="00BF4AE7">
              <w:rPr>
                <w:rFonts w:ascii="Arial" w:hAnsi="Arial" w:cs="Arial"/>
                <w:color w:val="000000" w:themeColor="text1"/>
                <w:sz w:val="22"/>
                <w:szCs w:val="22"/>
              </w:rPr>
              <w:t>Ši pirkimo procedūra atliekama siekiant sudaryti preliminariąją sutartį. Preliminarioji sutartis</w:t>
            </w:r>
            <w:r w:rsidRPr="00BF4AE7">
              <w:rPr>
                <w:rFonts w:ascii="Arial" w:hAnsi="Arial" w:cs="Arial"/>
                <w:sz w:val="22"/>
                <w:szCs w:val="22"/>
              </w:rPr>
              <w:t xml:space="preserve"> bus sudaroma </w:t>
            </w:r>
            <w:r w:rsidRPr="00815987">
              <w:rPr>
                <w:rFonts w:ascii="Arial" w:hAnsi="Arial" w:cs="Arial"/>
                <w:i/>
                <w:iCs/>
                <w:color w:val="000000" w:themeColor="text1"/>
                <w:sz w:val="22"/>
                <w:szCs w:val="22"/>
              </w:rPr>
              <w:t>su visais tiekėjais, kurių pasiūlymai nebuvo atmesti</w:t>
            </w:r>
            <w:r w:rsidRPr="00BF4AE7">
              <w:rPr>
                <w:rFonts w:ascii="Arial" w:hAnsi="Arial" w:cs="Arial"/>
                <w:sz w:val="22"/>
                <w:szCs w:val="22"/>
              </w:rPr>
              <w:t>, kurių pasiūlymai</w:t>
            </w:r>
            <w:r w:rsidRPr="00BF4AE7">
              <w:rPr>
                <w:rFonts w:ascii="Arial" w:hAnsi="Arial" w:cs="Arial"/>
                <w:color w:val="000000" w:themeColor="text1"/>
                <w:sz w:val="22"/>
                <w:szCs w:val="22"/>
              </w:rPr>
              <w:t>, vadovaujantis pirkimo sąlygose</w:t>
            </w:r>
            <w:r w:rsidRPr="00BF4AE7">
              <w:rPr>
                <w:rFonts w:ascii="Arial" w:hAnsi="Arial" w:cs="Arial"/>
                <w:color w:val="00B050"/>
                <w:sz w:val="22"/>
                <w:szCs w:val="22"/>
              </w:rPr>
              <w:t xml:space="preserve"> </w:t>
            </w:r>
            <w:r w:rsidRPr="00BF4AE7">
              <w:rPr>
                <w:rFonts w:ascii="Arial" w:hAnsi="Arial" w:cs="Arial"/>
                <w:color w:val="000000" w:themeColor="text1"/>
                <w:sz w:val="22"/>
                <w:szCs w:val="22"/>
              </w:rPr>
              <w:t>nustatyta tvarka,</w:t>
            </w:r>
            <w:r w:rsidRPr="00BF4AE7">
              <w:rPr>
                <w:rFonts w:ascii="Arial" w:hAnsi="Arial" w:cs="Arial"/>
                <w:sz w:val="22"/>
                <w:szCs w:val="22"/>
              </w:rPr>
              <w:t xml:space="preserve"> bus pripažinti laimėję, </w:t>
            </w:r>
            <w:r w:rsidRPr="00BF4AE7">
              <w:rPr>
                <w:rFonts w:ascii="Arial" w:hAnsi="Arial" w:cs="Arial"/>
                <w:color w:val="000000" w:themeColor="text1"/>
                <w:sz w:val="22"/>
                <w:szCs w:val="22"/>
              </w:rPr>
              <w:t xml:space="preserve">o jei pirkimas skaidomas į dalis – su tiekėjais, kurių pasiūlymai bus pripažinti laimėję kiekvienoje dalyje. </w:t>
            </w:r>
            <w:r w:rsidRPr="00BF4AE7">
              <w:rPr>
                <w:rFonts w:ascii="Arial" w:hAnsi="Arial" w:cs="Arial"/>
                <w:sz w:val="22"/>
                <w:szCs w:val="22"/>
              </w:rPr>
              <w:t xml:space="preserve">Tvarka, kurios laikantis pagal šią preliminariąją sutartį bus sudaroma sutartis, pateikiama </w:t>
            </w:r>
            <w:r w:rsidRPr="00BF4AE7">
              <w:rPr>
                <w:rFonts w:ascii="Arial" w:hAnsi="Arial" w:cs="Arial"/>
                <w:b/>
                <w:bCs/>
                <w:sz w:val="22"/>
                <w:szCs w:val="22"/>
              </w:rPr>
              <w:t xml:space="preserve">SPS priede Nr. </w:t>
            </w:r>
            <w:r w:rsidR="006B66E3">
              <w:rPr>
                <w:rFonts w:ascii="Arial" w:hAnsi="Arial" w:cs="Arial"/>
                <w:b/>
                <w:bCs/>
                <w:sz w:val="22"/>
                <w:szCs w:val="22"/>
              </w:rPr>
              <w:t xml:space="preserve">8 </w:t>
            </w:r>
            <w:r w:rsidR="00152D61">
              <w:rPr>
                <w:rFonts w:ascii="Arial" w:hAnsi="Arial" w:cs="Arial"/>
                <w:sz w:val="22"/>
                <w:szCs w:val="22"/>
              </w:rPr>
              <w:t>[</w:t>
            </w:r>
            <w:r w:rsidRPr="00BF4AE7">
              <w:rPr>
                <w:rFonts w:ascii="Arial" w:eastAsiaTheme="minorHAnsi" w:hAnsi="Arial" w:cs="Arial"/>
                <w:bCs/>
                <w:iCs/>
                <w:sz w:val="22"/>
                <w:szCs w:val="22"/>
              </w:rPr>
              <w:t>„Preliminariosios sutarties projektas“</w:t>
            </w:r>
            <w:r w:rsidR="00152D61">
              <w:rPr>
                <w:rFonts w:ascii="Arial" w:eastAsiaTheme="minorHAnsi" w:hAnsi="Arial" w:cs="Arial"/>
                <w:bCs/>
                <w:iCs/>
                <w:sz w:val="22"/>
                <w:szCs w:val="22"/>
              </w:rPr>
              <w:t>]</w:t>
            </w:r>
            <w:r w:rsidRPr="00BF4AE7">
              <w:rPr>
                <w:rFonts w:ascii="Arial" w:hAnsi="Arial" w:cs="Arial"/>
                <w:sz w:val="22"/>
                <w:szCs w:val="22"/>
              </w:rPr>
              <w:t xml:space="preserve">. </w:t>
            </w:r>
          </w:p>
          <w:p w14:paraId="3EF32E43" w14:textId="7F74EFFB" w:rsidR="00BF4AE7" w:rsidRPr="00495EE6" w:rsidRDefault="00BF4AE7" w:rsidP="00495EE6">
            <w:pPr>
              <w:rPr>
                <w:rFonts w:ascii="Arial" w:hAnsi="Arial" w:cs="Arial"/>
                <w:b/>
                <w:sz w:val="8"/>
                <w:szCs w:val="8"/>
              </w:rPr>
            </w:pPr>
          </w:p>
        </w:tc>
      </w:tr>
      <w:tr w:rsidR="00BF3CD8" w:rsidRPr="00CF7302" w14:paraId="4A60B0BF" w14:textId="77777777" w:rsidTr="007B5738">
        <w:trPr>
          <w:trHeight w:val="1500"/>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7459A8">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1C88E25C" w14:textId="15847BD9" w:rsidR="00BF3CD8" w:rsidRPr="0018240E" w:rsidRDefault="001370B6" w:rsidP="0018240E">
            <w:pPr>
              <w:pStyle w:val="Sraopastraipa"/>
              <w:ind w:left="36"/>
              <w:rPr>
                <w:rFonts w:ascii="Arial" w:hAnsi="Arial" w:cs="Arial"/>
                <w:i/>
                <w:iCs/>
                <w:sz w:val="22"/>
                <w:szCs w:val="22"/>
              </w:rPr>
            </w:pPr>
            <w:r>
              <w:rPr>
                <w:rFonts w:ascii="Arial" w:hAnsi="Arial" w:cs="Arial"/>
                <w:sz w:val="22"/>
                <w:szCs w:val="22"/>
              </w:rPr>
              <w:t>Preliminari</w:t>
            </w:r>
            <w:r w:rsidR="006A71EB">
              <w:rPr>
                <w:rFonts w:ascii="Arial" w:hAnsi="Arial" w:cs="Arial"/>
                <w:sz w:val="22"/>
                <w:szCs w:val="22"/>
              </w:rPr>
              <w:t xml:space="preserve"> </w:t>
            </w:r>
            <w:r w:rsidR="00BF3CD8" w:rsidRPr="00BF3CD8">
              <w:rPr>
                <w:rFonts w:ascii="Arial" w:hAnsi="Arial" w:cs="Arial"/>
                <w:sz w:val="22"/>
                <w:szCs w:val="22"/>
              </w:rPr>
              <w:t>Sutartis su Laimėjusiu tiekėju bus sudaroma sumai</w:t>
            </w:r>
            <w:r w:rsidR="00BF3CD8">
              <w:rPr>
                <w:rFonts w:ascii="Arial" w:hAnsi="Arial" w:cs="Arial"/>
                <w:sz w:val="22"/>
                <w:szCs w:val="22"/>
              </w:rPr>
              <w:t xml:space="preserve"> </w:t>
            </w:r>
            <w:r w:rsidR="00BF4AE7">
              <w:rPr>
                <w:rFonts w:ascii="Arial" w:hAnsi="Arial" w:cs="Arial"/>
                <w:sz w:val="22"/>
                <w:szCs w:val="22"/>
              </w:rPr>
              <w:t>–</w:t>
            </w:r>
            <w:r w:rsidR="00BF3CD8" w:rsidRPr="007B5738">
              <w:rPr>
                <w:rFonts w:ascii="Arial" w:hAnsi="Arial" w:cs="Arial"/>
                <w:i/>
                <w:iCs/>
                <w:sz w:val="22"/>
                <w:szCs w:val="22"/>
              </w:rPr>
              <w:t xml:space="preserve"> </w:t>
            </w:r>
            <w:r w:rsidR="007B5738" w:rsidRPr="0018240E">
              <w:rPr>
                <w:rFonts w:ascii="Arial" w:hAnsi="Arial" w:cs="Arial"/>
                <w:i/>
                <w:iCs/>
                <w:sz w:val="22"/>
                <w:szCs w:val="22"/>
              </w:rPr>
              <w:t>750 000 Eur be PVM (907 500 Eur su PVM).</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A946AA">
              <w:rPr>
                <w:rFonts w:ascii="Arial" w:eastAsia="Calibri" w:hAnsi="Arial" w:cs="Arial"/>
                <w:b/>
                <w:color w:val="000000" w:themeColor="text1"/>
                <w:sz w:val="22"/>
                <w:szCs w:val="22"/>
              </w:rPr>
              <w:t>Sutarties sąlygų įvykdymo užtikrinimas</w:t>
            </w:r>
          </w:p>
        </w:tc>
        <w:tc>
          <w:tcPr>
            <w:tcW w:w="5810" w:type="dxa"/>
          </w:tcPr>
          <w:p w14:paraId="3677DA5E" w14:textId="57DC79F2" w:rsidR="0092649F" w:rsidRPr="00CB32F8" w:rsidRDefault="0092649F" w:rsidP="005E3EDA">
            <w:pPr>
              <w:rPr>
                <w:rFonts w:ascii="Arial" w:eastAsia="Calibri" w:hAnsi="Arial" w:cs="Arial"/>
                <w:color w:val="000000" w:themeColor="text1"/>
                <w:sz w:val="22"/>
                <w:szCs w:val="22"/>
              </w:rPr>
            </w:pPr>
            <w:r w:rsidRPr="008C1308">
              <w:rPr>
                <w:rFonts w:ascii="Arial" w:eastAsia="Calibri" w:hAnsi="Arial" w:cs="Arial"/>
                <w:i/>
                <w:iCs/>
                <w:color w:val="000000" w:themeColor="text1"/>
                <w:sz w:val="22"/>
                <w:szCs w:val="22"/>
              </w:rPr>
              <w:t xml:space="preserve">Preliminariai </w:t>
            </w:r>
            <w:r w:rsidR="00717E49">
              <w:rPr>
                <w:rFonts w:ascii="Arial" w:eastAsia="Calibri" w:hAnsi="Arial" w:cs="Arial"/>
                <w:i/>
                <w:iCs/>
                <w:color w:val="000000" w:themeColor="text1"/>
                <w:sz w:val="22"/>
                <w:szCs w:val="22"/>
              </w:rPr>
              <w:t>P</w:t>
            </w:r>
            <w:r w:rsidRPr="008C1308">
              <w:rPr>
                <w:rFonts w:ascii="Arial" w:eastAsia="Calibri" w:hAnsi="Arial" w:cs="Arial"/>
                <w:i/>
                <w:iCs/>
                <w:color w:val="000000" w:themeColor="text1"/>
                <w:sz w:val="22"/>
                <w:szCs w:val="22"/>
              </w:rPr>
              <w:t>irkimo</w:t>
            </w:r>
            <w:r w:rsidRPr="00CB32F8">
              <w:rPr>
                <w:rFonts w:ascii="Arial" w:eastAsia="Calibri" w:hAnsi="Arial" w:cs="Arial"/>
                <w:color w:val="000000" w:themeColor="text1"/>
                <w:sz w:val="22"/>
                <w:szCs w:val="22"/>
              </w:rPr>
              <w:t xml:space="preserve"> sutarčiai garantija </w:t>
            </w:r>
            <w:r w:rsidRPr="0018240E">
              <w:rPr>
                <w:rFonts w:ascii="Arial" w:eastAsia="Calibri" w:hAnsi="Arial" w:cs="Arial"/>
                <w:b/>
                <w:bCs/>
                <w:color w:val="000000" w:themeColor="text1"/>
                <w:sz w:val="22"/>
                <w:szCs w:val="22"/>
              </w:rPr>
              <w:t>netaikoma.</w:t>
            </w:r>
            <w:r w:rsidRPr="00CB32F8">
              <w:rPr>
                <w:rFonts w:ascii="Arial" w:eastAsia="Calibri" w:hAnsi="Arial" w:cs="Arial"/>
                <w:color w:val="000000" w:themeColor="text1"/>
                <w:sz w:val="22"/>
                <w:szCs w:val="22"/>
              </w:rPr>
              <w:t xml:space="preserve"> </w:t>
            </w:r>
          </w:p>
          <w:p w14:paraId="295F1F97" w14:textId="77777777" w:rsidR="00717E49" w:rsidRDefault="00717E49" w:rsidP="005E3EDA">
            <w:pPr>
              <w:rPr>
                <w:rFonts w:ascii="Arial" w:eastAsia="Calibri" w:hAnsi="Arial" w:cs="Arial"/>
                <w:i/>
                <w:iCs/>
                <w:color w:val="000000" w:themeColor="text1"/>
                <w:sz w:val="22"/>
                <w:szCs w:val="22"/>
              </w:rPr>
            </w:pPr>
          </w:p>
          <w:p w14:paraId="1A0B5F20" w14:textId="34FEADD2" w:rsidR="005E3EDA" w:rsidRPr="00CB32F8" w:rsidRDefault="0092649F" w:rsidP="005E3EDA">
            <w:pPr>
              <w:rPr>
                <w:rFonts w:ascii="Arial" w:eastAsia="Calibri" w:hAnsi="Arial" w:cs="Arial"/>
                <w:color w:val="000000" w:themeColor="text1"/>
                <w:sz w:val="22"/>
                <w:szCs w:val="22"/>
              </w:rPr>
            </w:pPr>
            <w:r w:rsidRPr="008C1308">
              <w:rPr>
                <w:rFonts w:ascii="Arial" w:eastAsia="Calibri" w:hAnsi="Arial" w:cs="Arial"/>
                <w:i/>
                <w:iCs/>
                <w:color w:val="000000" w:themeColor="text1"/>
                <w:sz w:val="22"/>
                <w:szCs w:val="22"/>
              </w:rPr>
              <w:t xml:space="preserve">Pagrindinės </w:t>
            </w:r>
            <w:r w:rsidR="00717E49">
              <w:rPr>
                <w:rFonts w:ascii="Arial" w:eastAsia="Calibri" w:hAnsi="Arial" w:cs="Arial"/>
                <w:i/>
                <w:iCs/>
                <w:color w:val="000000" w:themeColor="text1"/>
                <w:sz w:val="22"/>
                <w:szCs w:val="22"/>
              </w:rPr>
              <w:t>P</w:t>
            </w:r>
            <w:r w:rsidRPr="008C1308">
              <w:rPr>
                <w:rFonts w:ascii="Arial" w:eastAsia="Calibri" w:hAnsi="Arial" w:cs="Arial"/>
                <w:i/>
                <w:iCs/>
                <w:color w:val="000000" w:themeColor="text1"/>
                <w:sz w:val="22"/>
                <w:szCs w:val="22"/>
              </w:rPr>
              <w:t>irkimo</w:t>
            </w:r>
            <w:r w:rsidRPr="00CB32F8">
              <w:rPr>
                <w:rFonts w:ascii="Arial" w:eastAsia="Calibri" w:hAnsi="Arial" w:cs="Arial"/>
                <w:color w:val="000000" w:themeColor="text1"/>
                <w:sz w:val="22"/>
                <w:szCs w:val="22"/>
              </w:rPr>
              <w:t xml:space="preserve"> sutarties g</w:t>
            </w:r>
            <w:r w:rsidR="005E3EDA" w:rsidRPr="00CB32F8">
              <w:rPr>
                <w:rFonts w:ascii="Arial" w:eastAsia="Calibri" w:hAnsi="Arial" w:cs="Arial"/>
                <w:color w:val="000000" w:themeColor="text1"/>
                <w:sz w:val="22"/>
                <w:szCs w:val="22"/>
              </w:rPr>
              <w:t xml:space="preserve">arantijos suma: </w:t>
            </w:r>
            <w:sdt>
              <w:sdtPr>
                <w:rPr>
                  <w:rFonts w:ascii="Arial" w:eastAsia="Calibri" w:hAnsi="Arial" w:cs="Arial"/>
                  <w:color w:val="000000" w:themeColor="text1"/>
                  <w:sz w:val="22"/>
                  <w:szCs w:val="22"/>
                </w:rPr>
                <w:id w:val="1679612508"/>
                <w:placeholder>
                  <w:docPart w:val="704B60D33D104E2D87669770AE52C702"/>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EndPr/>
              <w:sdtContent>
                <w:r w:rsidR="00653EA1" w:rsidRPr="00CB32F8">
                  <w:rPr>
                    <w:rFonts w:ascii="Arial" w:eastAsia="Calibri" w:hAnsi="Arial" w:cs="Arial"/>
                    <w:color w:val="000000" w:themeColor="text1"/>
                    <w:sz w:val="22"/>
                    <w:szCs w:val="22"/>
                  </w:rPr>
                  <w:t>ne mažiau kaip 5 % sutarties kainos Eur be PVM.</w:t>
                </w:r>
              </w:sdtContent>
            </w:sdt>
          </w:p>
          <w:p w14:paraId="10A813A0" w14:textId="77777777" w:rsidR="00717E49" w:rsidRDefault="00717E49" w:rsidP="00A15BCC">
            <w:pPr>
              <w:rPr>
                <w:rFonts w:ascii="Arial" w:hAnsi="Arial" w:cs="Arial"/>
                <w:i/>
                <w:iCs/>
                <w:sz w:val="22"/>
                <w:szCs w:val="22"/>
              </w:rPr>
            </w:pPr>
          </w:p>
          <w:p w14:paraId="413F3CD0" w14:textId="77777777" w:rsidR="00717E49" w:rsidRDefault="008C1308" w:rsidP="00A15BCC">
            <w:pPr>
              <w:rPr>
                <w:rFonts w:ascii="Arial" w:hAnsi="Arial" w:cs="Arial"/>
                <w:sz w:val="22"/>
                <w:szCs w:val="22"/>
              </w:rPr>
            </w:pPr>
            <w:r w:rsidRPr="008C1308">
              <w:rPr>
                <w:rFonts w:ascii="Arial" w:hAnsi="Arial" w:cs="Arial"/>
                <w:i/>
                <w:iCs/>
                <w:sz w:val="22"/>
                <w:szCs w:val="22"/>
              </w:rPr>
              <w:t xml:space="preserve">Preliminari Pirkimo </w:t>
            </w:r>
            <w:r w:rsidR="00717E49">
              <w:rPr>
                <w:rFonts w:ascii="Arial" w:hAnsi="Arial" w:cs="Arial"/>
                <w:i/>
                <w:iCs/>
                <w:sz w:val="22"/>
                <w:szCs w:val="22"/>
              </w:rPr>
              <w:t>s</w:t>
            </w:r>
            <w:r w:rsidR="00A15BCC" w:rsidRPr="008C1308">
              <w:rPr>
                <w:rFonts w:ascii="Arial" w:hAnsi="Arial" w:cs="Arial"/>
                <w:i/>
                <w:iCs/>
                <w:sz w:val="22"/>
                <w:szCs w:val="22"/>
              </w:rPr>
              <w:t>utartis</w:t>
            </w:r>
            <w:r w:rsidR="00A15BCC" w:rsidRPr="00A15BCC">
              <w:rPr>
                <w:rFonts w:ascii="Arial" w:hAnsi="Arial" w:cs="Arial"/>
                <w:sz w:val="22"/>
                <w:szCs w:val="22"/>
              </w:rPr>
              <w:t xml:space="preserve"> įsigalioja Šalims ją pasirašius ir galioja iki visiško sutartinių įsipareigojimų įvykdymo arba Sutarties nutraukimo. </w:t>
            </w:r>
          </w:p>
          <w:p w14:paraId="32D276AF" w14:textId="77777777" w:rsidR="00717E49" w:rsidRDefault="00717E49" w:rsidP="00A15BCC">
            <w:pPr>
              <w:rPr>
                <w:rFonts w:ascii="Arial" w:hAnsi="Arial" w:cs="Arial"/>
                <w:sz w:val="22"/>
                <w:szCs w:val="22"/>
              </w:rPr>
            </w:pPr>
          </w:p>
          <w:p w14:paraId="33069ECC" w14:textId="320CDEF7" w:rsidR="00A15BCC" w:rsidRDefault="00A15BCC" w:rsidP="00A15BCC">
            <w:pPr>
              <w:rPr>
                <w:rFonts w:ascii="Arial" w:hAnsi="Arial" w:cs="Arial"/>
                <w:sz w:val="22"/>
                <w:szCs w:val="22"/>
              </w:rPr>
            </w:pPr>
            <w:r w:rsidRPr="008C1308">
              <w:rPr>
                <w:rFonts w:ascii="Arial" w:hAnsi="Arial" w:cs="Arial"/>
                <w:i/>
                <w:iCs/>
                <w:sz w:val="22"/>
                <w:szCs w:val="22"/>
              </w:rPr>
              <w:t>Pagrindinė pirkimo sutartis</w:t>
            </w:r>
            <w:r w:rsidRPr="00A15BCC">
              <w:rPr>
                <w:rFonts w:ascii="Arial" w:hAnsi="Arial" w:cs="Arial"/>
                <w:sz w:val="22"/>
                <w:szCs w:val="22"/>
              </w:rPr>
              <w:t xml:space="preserve"> įsigalioja Šalims pasirašius ją ir Teikėjui pateikus Sutarties bei Pagrindinės pirkimo sutarties ir pirkimo dokumentų reikalavimus atitinkantį Sutarčių sąlygų įvykdymo užtikrinimo dokumentą ir galioja iki sutartinių įsipareigojimų įvykdymo arba Pagrindinės sutarties nutraukimo.</w:t>
            </w:r>
          </w:p>
          <w:p w14:paraId="142BD8AF" w14:textId="625CA378" w:rsidR="00A15BCC" w:rsidRPr="00463CA1" w:rsidRDefault="008C1308" w:rsidP="005E3EDA">
            <w:pPr>
              <w:rPr>
                <w:rFonts w:ascii="Arial" w:eastAsia="Calibri" w:hAnsi="Arial" w:cs="Arial"/>
                <w:color w:val="FF0000"/>
                <w:sz w:val="22"/>
                <w:szCs w:val="22"/>
              </w:rPr>
            </w:pPr>
            <w:r>
              <w:rPr>
                <w:rFonts w:ascii="Arial" w:eastAsia="Calibri" w:hAnsi="Arial" w:cs="Arial"/>
                <w:bCs/>
                <w:sz w:val="22"/>
                <w:szCs w:val="22"/>
              </w:rPr>
              <w:t>Pagrindinės Pirkimo sutarties g</w:t>
            </w:r>
            <w:r w:rsidR="00A15BCC" w:rsidRPr="002D3A11">
              <w:rPr>
                <w:rFonts w:ascii="Arial" w:eastAsia="Calibri" w:hAnsi="Arial" w:cs="Arial"/>
                <w:bCs/>
                <w:sz w:val="22"/>
                <w:szCs w:val="22"/>
              </w:rPr>
              <w:t xml:space="preserve">arantijos galiojimo </w:t>
            </w:r>
            <w:r w:rsidR="00A15BCC" w:rsidRPr="002D3A11">
              <w:rPr>
                <w:rFonts w:ascii="Arial" w:hAnsi="Arial" w:cs="Arial"/>
                <w:sz w:val="22"/>
                <w:szCs w:val="22"/>
              </w:rPr>
              <w:t xml:space="preserve">terminas: pradžia – įsigaliojusios </w:t>
            </w:r>
            <w:r w:rsidR="00A15BCC" w:rsidRPr="00224AB0">
              <w:rPr>
                <w:rFonts w:ascii="Arial" w:hAnsi="Arial" w:cs="Arial"/>
                <w:sz w:val="22"/>
                <w:szCs w:val="22"/>
              </w:rPr>
              <w:t xml:space="preserve">garantijos pateikimo Perkančiajai organizacijai diena; pabaiga - </w:t>
            </w:r>
            <w:sdt>
              <w:sdtPr>
                <w:rPr>
                  <w:rFonts w:ascii="Arial" w:eastAsia="Calibri" w:hAnsi="Arial" w:cs="Arial"/>
                  <w:color w:val="000000" w:themeColor="text1"/>
                  <w:sz w:val="22"/>
                  <w:szCs w:val="22"/>
                </w:rPr>
                <w:id w:val="1676607239"/>
                <w:placeholder>
                  <w:docPart w:val="DD96FFF466F945EE8CBA939D7D997FD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EndPr/>
              <w:sdtContent>
                <w:r w:rsidR="00A15BCC" w:rsidRPr="00CB32F8">
                  <w:rPr>
                    <w:rFonts w:ascii="Arial" w:eastAsia="Calibri" w:hAnsi="Arial" w:cs="Arial"/>
                    <w:color w:val="000000" w:themeColor="text1"/>
                    <w:sz w:val="22"/>
                    <w:szCs w:val="22"/>
                  </w:rPr>
                  <w:t>nurodyta Sutartyje (SPS priedas Nr. 8).</w:t>
                </w:r>
              </w:sdtContent>
            </w:sdt>
            <w:r w:rsidR="00A15BCC" w:rsidRPr="00CB32F8">
              <w:rPr>
                <w:rFonts w:ascii="Arial" w:eastAsia="Calibri" w:hAnsi="Arial" w:cs="Arial"/>
                <w:color w:val="000000" w:themeColor="text1"/>
                <w:sz w:val="22"/>
                <w:szCs w:val="22"/>
              </w:rPr>
              <w:t xml:space="preserve"> </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1E2945A5" w:rsidR="00DD43FF" w:rsidRPr="00374DEA" w:rsidRDefault="00C8297F"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42B21C69" w:rsidR="00C8297F" w:rsidRPr="00C8297F"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C8297F">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14DF7F51" w14:textId="77777777" w:rsidR="00717E49" w:rsidRDefault="00717E49" w:rsidP="00F31248">
      <w:pPr>
        <w:pStyle w:val="Pagrindinistekstas"/>
        <w:ind w:firstLine="0"/>
        <w:rPr>
          <w:rFonts w:ascii="Arial" w:hAnsi="Arial" w:cs="Arial"/>
          <w:b/>
          <w:bCs/>
          <w:sz w:val="22"/>
          <w:szCs w:val="22"/>
        </w:rPr>
      </w:pPr>
    </w:p>
    <w:p w14:paraId="19282794" w14:textId="4F1FDFF4"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lastRenderedPageBreak/>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Pagrindinistekstas"/>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kvazisubtiekėju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Pagrindinistekstas"/>
        <w:ind w:firstLine="0"/>
        <w:rPr>
          <w:rFonts w:ascii="Arial" w:hAnsi="Arial" w:cs="Arial"/>
          <w:sz w:val="8"/>
          <w:szCs w:val="8"/>
        </w:rPr>
      </w:pPr>
    </w:p>
    <w:p w14:paraId="6FA4A17B" w14:textId="5A0BFEE3" w:rsidR="00542FF5" w:rsidRPr="00D47ACD" w:rsidRDefault="00B370E4" w:rsidP="00542FF5">
      <w:pPr>
        <w:pStyle w:val="Pagrindinistekstas"/>
        <w:ind w:firstLine="0"/>
        <w:rPr>
          <w:rFonts w:ascii="Arial" w:hAnsi="Arial" w:cs="Arial"/>
          <w:color w:val="000000" w:themeColor="text1"/>
          <w:sz w:val="22"/>
          <w:szCs w:val="22"/>
        </w:rPr>
      </w:pPr>
      <w:r w:rsidRPr="00D47ACD">
        <w:rPr>
          <w:rFonts w:ascii="Arial" w:hAnsi="Arial" w:cs="Arial"/>
          <w:color w:val="000000" w:themeColor="text1"/>
          <w:sz w:val="22"/>
          <w:szCs w:val="22"/>
        </w:rPr>
        <w:t>10</w:t>
      </w:r>
      <w:r w:rsidR="00542FF5" w:rsidRPr="00D47ACD">
        <w:rPr>
          <w:rFonts w:ascii="Arial" w:hAnsi="Arial" w:cs="Arial"/>
          <w:color w:val="000000" w:themeColor="text1"/>
          <w:sz w:val="22"/>
          <w:szCs w:val="22"/>
        </w:rPr>
        <w:t xml:space="preserve"> priedas. Tiekėjų kvalifikacijos reikalavimai</w:t>
      </w:r>
      <w:r w:rsidR="00E31D28" w:rsidRPr="00D47ACD">
        <w:rPr>
          <w:rFonts w:ascii="Arial" w:hAnsi="Arial" w:cs="Arial"/>
          <w:color w:val="000000" w:themeColor="text1"/>
          <w:sz w:val="22"/>
          <w:szCs w:val="22"/>
        </w:rPr>
        <w:t xml:space="preserve"> (pridedamas atskiru priedu)</w:t>
      </w:r>
    </w:p>
    <w:p w14:paraId="0C87B12F" w14:textId="1DD4AF99" w:rsidR="00E476F9" w:rsidRPr="00D47ACD" w:rsidRDefault="00E476F9" w:rsidP="00D60689">
      <w:pPr>
        <w:pStyle w:val="Pagrindinistekstas"/>
        <w:ind w:firstLine="0"/>
        <w:rPr>
          <w:rFonts w:ascii="Arial" w:hAnsi="Arial" w:cs="Arial"/>
          <w:color w:val="000000" w:themeColor="text1"/>
          <w:sz w:val="22"/>
          <w:szCs w:val="22"/>
        </w:rPr>
      </w:pPr>
      <w:r w:rsidRPr="00D47ACD">
        <w:rPr>
          <w:rFonts w:ascii="Arial" w:hAnsi="Arial" w:cs="Arial"/>
          <w:color w:val="000000" w:themeColor="text1"/>
          <w:sz w:val="22"/>
          <w:szCs w:val="22"/>
        </w:rPr>
        <w:t>1</w:t>
      </w:r>
      <w:r w:rsidR="00D47ACD" w:rsidRPr="00D47ACD">
        <w:rPr>
          <w:rFonts w:ascii="Arial" w:hAnsi="Arial" w:cs="Arial"/>
          <w:color w:val="000000" w:themeColor="text1"/>
          <w:sz w:val="22"/>
          <w:szCs w:val="22"/>
        </w:rPr>
        <w:t>1</w:t>
      </w:r>
      <w:r w:rsidR="00542FF5" w:rsidRPr="00D47ACD">
        <w:rPr>
          <w:rFonts w:ascii="Arial" w:hAnsi="Arial" w:cs="Arial"/>
          <w:color w:val="000000" w:themeColor="text1"/>
          <w:sz w:val="22"/>
          <w:szCs w:val="22"/>
        </w:rPr>
        <w:t xml:space="preserve"> </w:t>
      </w:r>
      <w:r w:rsidRPr="00D47ACD">
        <w:rPr>
          <w:rFonts w:ascii="Arial" w:hAnsi="Arial" w:cs="Arial"/>
          <w:color w:val="000000" w:themeColor="text1"/>
          <w:sz w:val="22"/>
          <w:szCs w:val="22"/>
        </w:rPr>
        <w:t xml:space="preserve">priedas. </w:t>
      </w:r>
      <w:r w:rsidR="00BD2782" w:rsidRPr="00D47ACD">
        <w:rPr>
          <w:rFonts w:ascii="Arial" w:hAnsi="Arial" w:cs="Arial"/>
          <w:color w:val="000000" w:themeColor="text1"/>
          <w:sz w:val="22"/>
          <w:szCs w:val="22"/>
        </w:rPr>
        <w:t>S</w:t>
      </w:r>
      <w:r w:rsidR="002509AE" w:rsidRPr="00D47ACD">
        <w:rPr>
          <w:rFonts w:ascii="Arial" w:hAnsi="Arial" w:cs="Arial"/>
          <w:color w:val="000000" w:themeColor="text1"/>
          <w:sz w:val="22"/>
          <w:szCs w:val="22"/>
        </w:rPr>
        <w:t>uteiktų paslaugų sąrašas</w:t>
      </w:r>
      <w:r w:rsidR="00E31D28" w:rsidRPr="00D47ACD">
        <w:rPr>
          <w:rFonts w:ascii="Arial" w:hAnsi="Arial" w:cs="Arial"/>
          <w:color w:val="000000" w:themeColor="text1"/>
          <w:sz w:val="22"/>
          <w:szCs w:val="22"/>
        </w:rPr>
        <w:t xml:space="preserve"> (pridedamas atskiru priedu)</w:t>
      </w:r>
    </w:p>
    <w:p w14:paraId="1C443A54" w14:textId="42731C7E" w:rsidR="00E476F9" w:rsidRPr="00D47ACD" w:rsidRDefault="00C0224B" w:rsidP="00D60689">
      <w:pPr>
        <w:pStyle w:val="Pagrindinistekstas"/>
        <w:ind w:firstLine="0"/>
        <w:rPr>
          <w:rFonts w:ascii="Arial" w:hAnsi="Arial" w:cs="Arial"/>
          <w:color w:val="000000" w:themeColor="text1"/>
          <w:sz w:val="22"/>
          <w:szCs w:val="22"/>
        </w:rPr>
      </w:pPr>
      <w:r w:rsidRPr="00D47ACD">
        <w:rPr>
          <w:rFonts w:ascii="Arial" w:hAnsi="Arial" w:cs="Arial"/>
          <w:color w:val="000000" w:themeColor="text1"/>
          <w:sz w:val="22"/>
          <w:szCs w:val="22"/>
        </w:rPr>
        <w:t>1</w:t>
      </w:r>
      <w:r w:rsidR="00D47ACD" w:rsidRPr="00D47ACD">
        <w:rPr>
          <w:rFonts w:ascii="Arial" w:hAnsi="Arial" w:cs="Arial"/>
          <w:color w:val="000000" w:themeColor="text1"/>
          <w:sz w:val="22"/>
          <w:szCs w:val="22"/>
        </w:rPr>
        <w:t>2</w:t>
      </w:r>
      <w:r w:rsidRPr="00D47ACD">
        <w:rPr>
          <w:rFonts w:ascii="Arial" w:hAnsi="Arial" w:cs="Arial"/>
          <w:color w:val="000000" w:themeColor="text1"/>
          <w:sz w:val="22"/>
          <w:szCs w:val="22"/>
        </w:rPr>
        <w:t xml:space="preserve"> priedas. </w:t>
      </w:r>
      <w:r w:rsidR="0052497E" w:rsidRPr="00D47ACD">
        <w:rPr>
          <w:rFonts w:ascii="Arial" w:hAnsi="Arial" w:cs="Arial"/>
          <w:color w:val="000000" w:themeColor="text1"/>
          <w:sz w:val="22"/>
          <w:szCs w:val="22"/>
        </w:rPr>
        <w:t>Specialistų sąrašas</w:t>
      </w:r>
      <w:r w:rsidR="00E31D28" w:rsidRPr="00D47ACD">
        <w:rPr>
          <w:rFonts w:ascii="Arial" w:hAnsi="Arial" w:cs="Arial"/>
          <w:color w:val="000000" w:themeColor="text1"/>
          <w:sz w:val="22"/>
          <w:szCs w:val="22"/>
        </w:rPr>
        <w:t xml:space="preserve"> (pridedamas atskiru priedu)</w:t>
      </w:r>
    </w:p>
    <w:p w14:paraId="50E4FD4A" w14:textId="381E1C56" w:rsidR="0052497E" w:rsidRPr="00D47ACD" w:rsidRDefault="0052497E" w:rsidP="00D60689">
      <w:pPr>
        <w:pStyle w:val="Pagrindinistekstas"/>
        <w:ind w:firstLine="0"/>
        <w:rPr>
          <w:rFonts w:ascii="Arial" w:hAnsi="Arial" w:cs="Arial"/>
          <w:color w:val="000000" w:themeColor="text1"/>
          <w:sz w:val="22"/>
          <w:szCs w:val="22"/>
        </w:rPr>
      </w:pPr>
      <w:r w:rsidRPr="00D47ACD">
        <w:rPr>
          <w:rFonts w:ascii="Arial" w:hAnsi="Arial" w:cs="Arial"/>
          <w:color w:val="000000" w:themeColor="text1"/>
          <w:sz w:val="22"/>
          <w:szCs w:val="22"/>
        </w:rPr>
        <w:t>1</w:t>
      </w:r>
      <w:r w:rsidR="00D47ACD" w:rsidRPr="00D47ACD">
        <w:rPr>
          <w:rFonts w:ascii="Arial" w:hAnsi="Arial" w:cs="Arial"/>
          <w:color w:val="000000" w:themeColor="text1"/>
          <w:sz w:val="22"/>
          <w:szCs w:val="22"/>
        </w:rPr>
        <w:t>3</w:t>
      </w:r>
      <w:r w:rsidRPr="00D47ACD">
        <w:rPr>
          <w:rFonts w:ascii="Arial" w:hAnsi="Arial" w:cs="Arial"/>
          <w:color w:val="000000" w:themeColor="text1"/>
          <w:sz w:val="22"/>
          <w:szCs w:val="22"/>
        </w:rPr>
        <w:t xml:space="preserve"> priedas. </w:t>
      </w:r>
      <w:r w:rsidR="00FD1285" w:rsidRPr="00D47ACD">
        <w:rPr>
          <w:rFonts w:ascii="Arial" w:hAnsi="Arial" w:cs="Arial"/>
          <w:color w:val="000000" w:themeColor="text1"/>
          <w:sz w:val="22"/>
          <w:szCs w:val="22"/>
        </w:rPr>
        <w:t>Pirkimo sutarties sąlygų įvykdymo užtikrinimo formos</w:t>
      </w:r>
      <w:r w:rsidR="00E31D28" w:rsidRPr="00D47ACD">
        <w:rPr>
          <w:rFonts w:ascii="Arial" w:hAnsi="Arial" w:cs="Arial"/>
          <w:color w:val="000000" w:themeColor="text1"/>
          <w:sz w:val="22"/>
          <w:szCs w:val="22"/>
        </w:rPr>
        <w:t xml:space="preserve"> (pridedam</w:t>
      </w:r>
      <w:r w:rsidR="0004213E" w:rsidRPr="00D47ACD">
        <w:rPr>
          <w:rFonts w:ascii="Arial" w:hAnsi="Arial" w:cs="Arial"/>
          <w:color w:val="000000" w:themeColor="text1"/>
          <w:sz w:val="22"/>
          <w:szCs w:val="22"/>
        </w:rPr>
        <w:t>o</w:t>
      </w:r>
      <w:r w:rsidR="00E31D28" w:rsidRPr="00D47ACD">
        <w:rPr>
          <w:rFonts w:ascii="Arial" w:hAnsi="Arial" w:cs="Arial"/>
          <w:color w:val="000000" w:themeColor="text1"/>
          <w:sz w:val="22"/>
          <w:szCs w:val="22"/>
        </w:rPr>
        <w:t>s atskiru priedu)</w:t>
      </w:r>
    </w:p>
    <w:p w14:paraId="18D2EE25" w14:textId="3308F857" w:rsidR="00BF1F74" w:rsidRDefault="00D47ACD" w:rsidP="00BF1F74">
      <w:pPr>
        <w:pStyle w:val="Pagrindinistekstas"/>
        <w:ind w:firstLine="0"/>
        <w:rPr>
          <w:rFonts w:ascii="Arial" w:hAnsi="Arial" w:cs="Arial"/>
          <w:color w:val="000000" w:themeColor="text1"/>
          <w:sz w:val="22"/>
          <w:szCs w:val="22"/>
        </w:rPr>
      </w:pPr>
      <w:r w:rsidRPr="00D47ACD">
        <w:rPr>
          <w:rFonts w:ascii="Arial" w:hAnsi="Arial" w:cs="Arial"/>
          <w:color w:val="000000" w:themeColor="text1"/>
          <w:sz w:val="22"/>
          <w:szCs w:val="22"/>
        </w:rPr>
        <w:t>1</w:t>
      </w:r>
      <w:r w:rsidR="00DB1D89">
        <w:rPr>
          <w:rFonts w:ascii="Arial" w:hAnsi="Arial" w:cs="Arial"/>
          <w:color w:val="000000" w:themeColor="text1"/>
          <w:sz w:val="22"/>
          <w:szCs w:val="22"/>
        </w:rPr>
        <w:t>4</w:t>
      </w:r>
      <w:r w:rsidR="00BF1F74" w:rsidRPr="00D47ACD">
        <w:rPr>
          <w:rFonts w:ascii="Arial" w:hAnsi="Arial" w:cs="Arial"/>
          <w:color w:val="000000" w:themeColor="text1"/>
          <w:sz w:val="22"/>
          <w:szCs w:val="22"/>
        </w:rPr>
        <w:t xml:space="preserve"> priedas. Konfidencialumo pasižadėjimo, vykdant viešojo pirkimo sutartį, forma</w:t>
      </w:r>
      <w:r w:rsidR="00E31D28" w:rsidRPr="00D47ACD">
        <w:rPr>
          <w:rFonts w:ascii="Arial" w:hAnsi="Arial" w:cs="Arial"/>
          <w:color w:val="000000" w:themeColor="text1"/>
          <w:sz w:val="22"/>
          <w:szCs w:val="22"/>
        </w:rPr>
        <w:t xml:space="preserve"> (pridedamas atskiru priedu)</w:t>
      </w:r>
    </w:p>
    <w:p w14:paraId="2C60AC08" w14:textId="14A60B01" w:rsidR="005F311B" w:rsidRPr="00D47ACD" w:rsidRDefault="00E20311" w:rsidP="005F311B">
      <w:pPr>
        <w:pStyle w:val="Pagrindinistekstas"/>
        <w:ind w:firstLine="0"/>
        <w:rPr>
          <w:rFonts w:ascii="Arial" w:hAnsi="Arial" w:cs="Arial"/>
          <w:color w:val="000000" w:themeColor="text1"/>
          <w:sz w:val="22"/>
          <w:szCs w:val="22"/>
        </w:rPr>
      </w:pPr>
      <w:r>
        <w:rPr>
          <w:rFonts w:ascii="Arial" w:hAnsi="Arial" w:cs="Arial"/>
          <w:color w:val="000000" w:themeColor="text1"/>
          <w:sz w:val="22"/>
          <w:szCs w:val="22"/>
        </w:rPr>
        <w:t xml:space="preserve">15 priedas. </w:t>
      </w:r>
      <w:r w:rsidR="001D768D">
        <w:rPr>
          <w:rFonts w:ascii="Arial" w:hAnsi="Arial" w:cs="Arial"/>
          <w:color w:val="000000" w:themeColor="text1"/>
          <w:sz w:val="22"/>
          <w:szCs w:val="22"/>
        </w:rPr>
        <w:t>Atnaujintų varžymųsi vykdymo tvarka</w:t>
      </w:r>
      <w:r w:rsidR="005F311B">
        <w:rPr>
          <w:rFonts w:ascii="Arial" w:hAnsi="Arial" w:cs="Arial"/>
          <w:color w:val="000000" w:themeColor="text1"/>
          <w:sz w:val="22"/>
          <w:szCs w:val="22"/>
        </w:rPr>
        <w:t xml:space="preserve"> </w:t>
      </w:r>
      <w:r w:rsidR="005F311B" w:rsidRPr="00D47ACD">
        <w:rPr>
          <w:rFonts w:ascii="Arial" w:hAnsi="Arial" w:cs="Arial"/>
          <w:color w:val="000000" w:themeColor="text1"/>
          <w:sz w:val="22"/>
          <w:szCs w:val="22"/>
        </w:rPr>
        <w:t>(pridedamas atskiru priedu)</w:t>
      </w:r>
    </w:p>
    <w:p w14:paraId="27F4E049" w14:textId="13B47365" w:rsidR="00E20311" w:rsidRPr="00D47ACD" w:rsidRDefault="00E20311" w:rsidP="00BF1F74">
      <w:pPr>
        <w:pStyle w:val="Pagrindinistekstas"/>
        <w:ind w:firstLine="0"/>
        <w:rPr>
          <w:rFonts w:ascii="Arial" w:hAnsi="Arial" w:cs="Arial"/>
          <w:color w:val="000000" w:themeColor="text1"/>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3379EE40" w14:textId="77777777" w:rsidR="00667A9E" w:rsidRDefault="00667A9E" w:rsidP="00F31248">
      <w:pPr>
        <w:pStyle w:val="Pagrindinistekstas"/>
        <w:ind w:firstLine="0"/>
        <w:rPr>
          <w:rFonts w:ascii="Arial" w:hAnsi="Arial" w:cs="Arial"/>
          <w:b/>
          <w:bCs/>
          <w:sz w:val="22"/>
          <w:szCs w:val="22"/>
        </w:rPr>
      </w:pPr>
    </w:p>
    <w:p w14:paraId="219B7BB6" w14:textId="77777777" w:rsidR="00667A9E" w:rsidRDefault="00667A9E" w:rsidP="00F31248">
      <w:pPr>
        <w:pStyle w:val="Pagrindinistekstas"/>
        <w:ind w:firstLine="0"/>
        <w:rPr>
          <w:rFonts w:ascii="Arial" w:hAnsi="Arial" w:cs="Arial"/>
          <w:b/>
          <w:bCs/>
          <w:sz w:val="22"/>
          <w:szCs w:val="22"/>
        </w:rPr>
      </w:pPr>
    </w:p>
    <w:p w14:paraId="5E448FA6" w14:textId="77777777" w:rsidR="00667A9E" w:rsidRDefault="00667A9E" w:rsidP="00F31248">
      <w:pPr>
        <w:pStyle w:val="Pagrindinistekstas"/>
        <w:ind w:firstLine="0"/>
        <w:rPr>
          <w:rFonts w:ascii="Arial" w:hAnsi="Arial" w:cs="Arial"/>
          <w:b/>
          <w:bCs/>
          <w:sz w:val="22"/>
          <w:szCs w:val="22"/>
        </w:rPr>
      </w:pPr>
    </w:p>
    <w:p w14:paraId="3A780AA5" w14:textId="77777777" w:rsidR="00E03589" w:rsidRDefault="00E03589" w:rsidP="00F31248">
      <w:pPr>
        <w:pStyle w:val="Pagrindinistekstas"/>
        <w:ind w:firstLine="0"/>
        <w:rPr>
          <w:rFonts w:ascii="Arial" w:hAnsi="Arial" w:cs="Arial"/>
          <w:b/>
          <w:bCs/>
          <w:sz w:val="22"/>
          <w:szCs w:val="22"/>
        </w:rPr>
      </w:pPr>
    </w:p>
    <w:p w14:paraId="0A9DFBD0" w14:textId="77777777" w:rsidR="00E03589" w:rsidRDefault="00E03589" w:rsidP="00F31248">
      <w:pPr>
        <w:pStyle w:val="Pagrindinistekstas"/>
        <w:ind w:firstLine="0"/>
        <w:rPr>
          <w:rFonts w:ascii="Arial" w:hAnsi="Arial" w:cs="Arial"/>
          <w:b/>
          <w:bCs/>
          <w:sz w:val="22"/>
          <w:szCs w:val="22"/>
        </w:rPr>
      </w:pPr>
    </w:p>
    <w:p w14:paraId="4FE75D95" w14:textId="77777777" w:rsidR="00E03589" w:rsidRDefault="00E03589" w:rsidP="00F31248">
      <w:pPr>
        <w:pStyle w:val="Pagrindinistekstas"/>
        <w:ind w:firstLine="0"/>
        <w:rPr>
          <w:rFonts w:ascii="Arial" w:hAnsi="Arial" w:cs="Arial"/>
          <w:b/>
          <w:bCs/>
          <w:sz w:val="22"/>
          <w:szCs w:val="22"/>
        </w:rPr>
      </w:pPr>
    </w:p>
    <w:p w14:paraId="29D3FB24" w14:textId="77777777" w:rsidR="00E03589" w:rsidRDefault="00E03589" w:rsidP="00F31248">
      <w:pPr>
        <w:pStyle w:val="Pagrindinistekstas"/>
        <w:ind w:firstLine="0"/>
        <w:rPr>
          <w:rFonts w:ascii="Arial" w:hAnsi="Arial" w:cs="Arial"/>
          <w:b/>
          <w:bCs/>
          <w:sz w:val="22"/>
          <w:szCs w:val="22"/>
        </w:rPr>
      </w:pPr>
    </w:p>
    <w:p w14:paraId="258CD168" w14:textId="77777777" w:rsidR="00E27F30" w:rsidRDefault="00E27F30" w:rsidP="00F31248">
      <w:pPr>
        <w:pStyle w:val="Pagrindinistekstas"/>
        <w:ind w:firstLine="0"/>
        <w:rPr>
          <w:rFonts w:ascii="Arial" w:hAnsi="Arial" w:cs="Arial"/>
          <w:b/>
          <w:bCs/>
          <w:sz w:val="22"/>
          <w:szCs w:val="22"/>
        </w:rPr>
      </w:pPr>
    </w:p>
    <w:p w14:paraId="0CBC1DDA" w14:textId="77777777" w:rsidR="00E27F30" w:rsidRDefault="00E27F30" w:rsidP="00F31248">
      <w:pPr>
        <w:pStyle w:val="Pagrindinistekstas"/>
        <w:ind w:firstLine="0"/>
        <w:rPr>
          <w:rFonts w:ascii="Arial" w:hAnsi="Arial" w:cs="Arial"/>
          <w:b/>
          <w:bCs/>
          <w:sz w:val="22"/>
          <w:szCs w:val="22"/>
        </w:rPr>
      </w:pPr>
    </w:p>
    <w:p w14:paraId="3C6C2F3E" w14:textId="77777777" w:rsidR="00E27F30" w:rsidRDefault="00E27F30" w:rsidP="00F31248">
      <w:pPr>
        <w:pStyle w:val="Pagrindinistekstas"/>
        <w:ind w:firstLine="0"/>
        <w:rPr>
          <w:rFonts w:ascii="Arial" w:hAnsi="Arial" w:cs="Arial"/>
          <w:b/>
          <w:bCs/>
          <w:sz w:val="22"/>
          <w:szCs w:val="22"/>
        </w:rPr>
      </w:pPr>
    </w:p>
    <w:p w14:paraId="18F16130" w14:textId="77777777" w:rsidR="00E27F30" w:rsidRDefault="00E27F30" w:rsidP="00F31248">
      <w:pPr>
        <w:pStyle w:val="Pagrindinistekstas"/>
        <w:ind w:firstLine="0"/>
        <w:rPr>
          <w:rFonts w:ascii="Arial" w:hAnsi="Arial" w:cs="Arial"/>
          <w:b/>
          <w:bCs/>
          <w:sz w:val="22"/>
          <w:szCs w:val="22"/>
        </w:rPr>
      </w:pPr>
    </w:p>
    <w:p w14:paraId="113DFED6" w14:textId="77777777" w:rsidR="00E27F30" w:rsidRDefault="00E27F30" w:rsidP="00F31248">
      <w:pPr>
        <w:pStyle w:val="Pagrindinistekstas"/>
        <w:ind w:firstLine="0"/>
        <w:rPr>
          <w:rFonts w:ascii="Arial" w:hAnsi="Arial" w:cs="Arial"/>
          <w:b/>
          <w:bCs/>
          <w:sz w:val="22"/>
          <w:szCs w:val="22"/>
        </w:rPr>
      </w:pPr>
    </w:p>
    <w:p w14:paraId="6E1448AC" w14:textId="77777777" w:rsidR="00E27F30" w:rsidRDefault="00E27F30" w:rsidP="00F31248">
      <w:pPr>
        <w:pStyle w:val="Pagrindinistekstas"/>
        <w:ind w:firstLine="0"/>
        <w:rPr>
          <w:rFonts w:ascii="Arial" w:hAnsi="Arial" w:cs="Arial"/>
          <w:b/>
          <w:bCs/>
          <w:sz w:val="22"/>
          <w:szCs w:val="22"/>
        </w:rPr>
      </w:pPr>
    </w:p>
    <w:p w14:paraId="54C794F3" w14:textId="77777777" w:rsidR="00E27F30" w:rsidRDefault="00E27F30" w:rsidP="00F31248">
      <w:pPr>
        <w:pStyle w:val="Pagrindinistekstas"/>
        <w:ind w:firstLine="0"/>
        <w:rPr>
          <w:rFonts w:ascii="Arial" w:hAnsi="Arial" w:cs="Arial"/>
          <w:b/>
          <w:bCs/>
          <w:sz w:val="22"/>
          <w:szCs w:val="22"/>
        </w:rPr>
      </w:pPr>
    </w:p>
    <w:p w14:paraId="1FB027F6" w14:textId="77777777" w:rsidR="00E27F30" w:rsidRDefault="00E27F30" w:rsidP="00F31248">
      <w:pPr>
        <w:pStyle w:val="Pagrindinistekstas"/>
        <w:ind w:firstLine="0"/>
        <w:rPr>
          <w:rFonts w:ascii="Arial" w:hAnsi="Arial" w:cs="Arial"/>
          <w:b/>
          <w:bCs/>
          <w:sz w:val="22"/>
          <w:szCs w:val="22"/>
        </w:rPr>
      </w:pPr>
    </w:p>
    <w:p w14:paraId="63178C0E" w14:textId="77777777" w:rsidR="00E27F30" w:rsidRDefault="00E27F30" w:rsidP="00F31248">
      <w:pPr>
        <w:pStyle w:val="Pagrindinistekstas"/>
        <w:ind w:firstLine="0"/>
        <w:rPr>
          <w:rFonts w:ascii="Arial" w:hAnsi="Arial" w:cs="Arial"/>
          <w:b/>
          <w:bCs/>
          <w:sz w:val="22"/>
          <w:szCs w:val="22"/>
        </w:rPr>
      </w:pPr>
    </w:p>
    <w:p w14:paraId="4E9666E9" w14:textId="77777777" w:rsidR="00E27F30" w:rsidRDefault="00E27F30" w:rsidP="00F31248">
      <w:pPr>
        <w:pStyle w:val="Pagrindinistekstas"/>
        <w:ind w:firstLine="0"/>
        <w:rPr>
          <w:rFonts w:ascii="Arial" w:hAnsi="Arial" w:cs="Arial"/>
          <w:b/>
          <w:bCs/>
          <w:sz w:val="22"/>
          <w:szCs w:val="22"/>
        </w:rPr>
      </w:pPr>
    </w:p>
    <w:p w14:paraId="6C1AB804" w14:textId="77777777" w:rsidR="00E27F30" w:rsidRDefault="00E27F30" w:rsidP="00F31248">
      <w:pPr>
        <w:pStyle w:val="Pagrindinistekstas"/>
        <w:ind w:firstLine="0"/>
        <w:rPr>
          <w:rFonts w:ascii="Arial" w:hAnsi="Arial" w:cs="Arial"/>
          <w:b/>
          <w:bCs/>
          <w:sz w:val="22"/>
          <w:szCs w:val="22"/>
        </w:rPr>
      </w:pPr>
    </w:p>
    <w:p w14:paraId="268BF9CB" w14:textId="77777777" w:rsidR="004B0B33" w:rsidRDefault="004B0B33" w:rsidP="00F31248">
      <w:pPr>
        <w:pStyle w:val="Pagrindinistekstas"/>
        <w:ind w:firstLine="0"/>
        <w:rPr>
          <w:rFonts w:ascii="Arial" w:hAnsi="Arial" w:cs="Arial"/>
          <w:b/>
          <w:bCs/>
          <w:sz w:val="22"/>
          <w:szCs w:val="22"/>
        </w:rPr>
      </w:pPr>
    </w:p>
    <w:p w14:paraId="45EF1405" w14:textId="77777777" w:rsidR="004B0B33" w:rsidRDefault="004B0B33" w:rsidP="00F31248">
      <w:pPr>
        <w:pStyle w:val="Pagrindinistekstas"/>
        <w:ind w:firstLine="0"/>
        <w:rPr>
          <w:rFonts w:ascii="Arial" w:hAnsi="Arial" w:cs="Arial"/>
          <w:b/>
          <w:bCs/>
          <w:sz w:val="22"/>
          <w:szCs w:val="22"/>
        </w:rPr>
      </w:pPr>
    </w:p>
    <w:p w14:paraId="4B191E43" w14:textId="77777777" w:rsidR="004B0B33" w:rsidRDefault="004B0B33" w:rsidP="00F31248">
      <w:pPr>
        <w:pStyle w:val="Pagrindinistekstas"/>
        <w:ind w:firstLine="0"/>
        <w:rPr>
          <w:rFonts w:ascii="Arial" w:hAnsi="Arial" w:cs="Arial"/>
          <w:b/>
          <w:bCs/>
          <w:sz w:val="22"/>
          <w:szCs w:val="22"/>
        </w:rPr>
      </w:pPr>
    </w:p>
    <w:p w14:paraId="3CF58E8E" w14:textId="77777777" w:rsidR="004B0B33" w:rsidRDefault="004B0B33" w:rsidP="00F31248">
      <w:pPr>
        <w:pStyle w:val="Pagrindinistekstas"/>
        <w:ind w:firstLine="0"/>
        <w:rPr>
          <w:rFonts w:ascii="Arial" w:hAnsi="Arial" w:cs="Arial"/>
          <w:b/>
          <w:bCs/>
          <w:sz w:val="22"/>
          <w:szCs w:val="22"/>
        </w:rPr>
      </w:pPr>
    </w:p>
    <w:p w14:paraId="1F08EDE9" w14:textId="77777777" w:rsidR="004B0B33" w:rsidRDefault="004B0B33" w:rsidP="00F31248">
      <w:pPr>
        <w:pStyle w:val="Pagrindinistekstas"/>
        <w:ind w:firstLine="0"/>
        <w:rPr>
          <w:rFonts w:ascii="Arial" w:hAnsi="Arial" w:cs="Arial"/>
          <w:b/>
          <w:bCs/>
          <w:sz w:val="22"/>
          <w:szCs w:val="22"/>
        </w:rPr>
      </w:pPr>
    </w:p>
    <w:p w14:paraId="5892C67B" w14:textId="77777777" w:rsidR="004B0B33" w:rsidRDefault="004B0B33" w:rsidP="00F31248">
      <w:pPr>
        <w:pStyle w:val="Pagrindinistekstas"/>
        <w:ind w:firstLine="0"/>
        <w:rPr>
          <w:rFonts w:ascii="Arial" w:hAnsi="Arial" w:cs="Arial"/>
          <w:b/>
          <w:bCs/>
          <w:sz w:val="22"/>
          <w:szCs w:val="22"/>
        </w:rPr>
      </w:pPr>
    </w:p>
    <w:p w14:paraId="3AFE4B56" w14:textId="77777777" w:rsidR="004B0B33" w:rsidRDefault="004B0B33" w:rsidP="00F31248">
      <w:pPr>
        <w:pStyle w:val="Pagrindinistekstas"/>
        <w:ind w:firstLine="0"/>
        <w:rPr>
          <w:rFonts w:ascii="Arial" w:hAnsi="Arial" w:cs="Arial"/>
          <w:b/>
          <w:bCs/>
          <w:sz w:val="22"/>
          <w:szCs w:val="22"/>
        </w:rPr>
      </w:pPr>
    </w:p>
    <w:p w14:paraId="48491145" w14:textId="77777777" w:rsidR="004B0B33" w:rsidRDefault="004B0B33" w:rsidP="00F31248">
      <w:pPr>
        <w:pStyle w:val="Pagrindinistekstas"/>
        <w:ind w:firstLine="0"/>
        <w:rPr>
          <w:rFonts w:ascii="Arial" w:hAnsi="Arial" w:cs="Arial"/>
          <w:b/>
          <w:bCs/>
          <w:sz w:val="22"/>
          <w:szCs w:val="22"/>
        </w:rPr>
      </w:pPr>
    </w:p>
    <w:p w14:paraId="434BBA1D" w14:textId="77777777" w:rsidR="004B0B33" w:rsidRDefault="004B0B33" w:rsidP="00F31248">
      <w:pPr>
        <w:pStyle w:val="Pagrindinistekstas"/>
        <w:ind w:firstLine="0"/>
        <w:rPr>
          <w:rFonts w:ascii="Arial" w:hAnsi="Arial" w:cs="Arial"/>
          <w:b/>
          <w:bCs/>
          <w:sz w:val="22"/>
          <w:szCs w:val="22"/>
        </w:rPr>
      </w:pPr>
    </w:p>
    <w:p w14:paraId="7FF2868C" w14:textId="77777777" w:rsidR="004B0B33" w:rsidRDefault="004B0B33" w:rsidP="00F31248">
      <w:pPr>
        <w:pStyle w:val="Pagrindinistekstas"/>
        <w:ind w:firstLine="0"/>
        <w:rPr>
          <w:rFonts w:ascii="Arial" w:hAnsi="Arial" w:cs="Arial"/>
          <w:b/>
          <w:bCs/>
          <w:sz w:val="22"/>
          <w:szCs w:val="22"/>
        </w:rPr>
      </w:pPr>
    </w:p>
    <w:p w14:paraId="1D91E359" w14:textId="77777777" w:rsidR="00CA0000" w:rsidRDefault="00CA0000" w:rsidP="00F31248">
      <w:pPr>
        <w:pStyle w:val="Pagrindinistekstas"/>
        <w:ind w:firstLine="0"/>
        <w:rPr>
          <w:rFonts w:ascii="Arial" w:hAnsi="Arial" w:cs="Arial"/>
          <w:b/>
          <w:bCs/>
          <w:sz w:val="22"/>
          <w:szCs w:val="22"/>
        </w:rPr>
      </w:pPr>
    </w:p>
    <w:p w14:paraId="1CD6B751" w14:textId="77777777" w:rsidR="00CA0000" w:rsidRDefault="00CA0000" w:rsidP="00F31248">
      <w:pPr>
        <w:pStyle w:val="Pagrindinistekstas"/>
        <w:ind w:firstLine="0"/>
        <w:rPr>
          <w:rFonts w:ascii="Arial" w:hAnsi="Arial" w:cs="Arial"/>
          <w:b/>
          <w:bCs/>
          <w:sz w:val="22"/>
          <w:szCs w:val="22"/>
        </w:rPr>
      </w:pPr>
    </w:p>
    <w:p w14:paraId="5A21F49E" w14:textId="77777777" w:rsidR="00CA0000" w:rsidRDefault="00CA0000" w:rsidP="00F31248">
      <w:pPr>
        <w:pStyle w:val="Pagrindinistekstas"/>
        <w:ind w:firstLine="0"/>
        <w:rPr>
          <w:rFonts w:ascii="Arial" w:hAnsi="Arial" w:cs="Arial"/>
          <w:b/>
          <w:bCs/>
          <w:sz w:val="22"/>
          <w:szCs w:val="22"/>
        </w:rPr>
      </w:pPr>
    </w:p>
    <w:p w14:paraId="48BDEBF7" w14:textId="77777777" w:rsidR="00CA0000" w:rsidRDefault="00CA0000" w:rsidP="00F31248">
      <w:pPr>
        <w:pStyle w:val="Pagrindinistekstas"/>
        <w:ind w:firstLine="0"/>
        <w:rPr>
          <w:rFonts w:ascii="Arial" w:hAnsi="Arial" w:cs="Arial"/>
          <w:b/>
          <w:bCs/>
          <w:sz w:val="22"/>
          <w:szCs w:val="22"/>
        </w:rPr>
      </w:pPr>
    </w:p>
    <w:p w14:paraId="7D7E6281" w14:textId="77777777" w:rsidR="004B0B33" w:rsidRDefault="004B0B33" w:rsidP="00F31248">
      <w:pPr>
        <w:pStyle w:val="Pagrindinistekstas"/>
        <w:ind w:firstLine="0"/>
        <w:rPr>
          <w:rFonts w:ascii="Arial" w:hAnsi="Arial" w:cs="Arial"/>
          <w:b/>
          <w:bCs/>
          <w:sz w:val="22"/>
          <w:szCs w:val="22"/>
        </w:rPr>
      </w:pPr>
    </w:p>
    <w:p w14:paraId="37A5097A" w14:textId="77777777" w:rsidR="004B0B33" w:rsidRDefault="004B0B33" w:rsidP="00F31248">
      <w:pPr>
        <w:pStyle w:val="Pagrindinistekstas"/>
        <w:ind w:firstLine="0"/>
        <w:rPr>
          <w:rFonts w:ascii="Arial" w:hAnsi="Arial" w:cs="Arial"/>
          <w:b/>
          <w:bCs/>
          <w:sz w:val="22"/>
          <w:szCs w:val="22"/>
        </w:rPr>
      </w:pPr>
    </w:p>
    <w:p w14:paraId="163AF3A6" w14:textId="77777777" w:rsidR="00E03589" w:rsidRDefault="00E03589" w:rsidP="00F31248">
      <w:pPr>
        <w:pStyle w:val="Pagrindinistekstas"/>
        <w:ind w:firstLine="0"/>
        <w:rPr>
          <w:rFonts w:ascii="Arial" w:hAnsi="Arial" w:cs="Arial"/>
          <w:b/>
          <w:bCs/>
          <w:sz w:val="22"/>
          <w:szCs w:val="22"/>
        </w:rPr>
      </w:pPr>
    </w:p>
    <w:p w14:paraId="793B3353" w14:textId="77777777" w:rsidR="00E03589" w:rsidRDefault="00E03589" w:rsidP="00F31248">
      <w:pPr>
        <w:pStyle w:val="Pagrindinistekstas"/>
        <w:ind w:firstLine="0"/>
        <w:rPr>
          <w:rFonts w:ascii="Arial" w:hAnsi="Arial" w:cs="Arial"/>
          <w:b/>
          <w:bCs/>
          <w:sz w:val="22"/>
          <w:szCs w:val="22"/>
        </w:rPr>
      </w:pPr>
    </w:p>
    <w:p w14:paraId="78C2EFB4" w14:textId="3682729C" w:rsidR="000E52CD" w:rsidRPr="00667A9E" w:rsidRDefault="000E52CD" w:rsidP="00667A9E">
      <w:pPr>
        <w:pStyle w:val="Pagrindinistekstas"/>
        <w:numPr>
          <w:ilvl w:val="0"/>
          <w:numId w:val="2"/>
        </w:numPr>
        <w:jc w:val="right"/>
        <w:rPr>
          <w:rFonts w:ascii="Arial" w:hAnsi="Arial" w:cs="Arial"/>
          <w:sz w:val="22"/>
          <w:szCs w:val="22"/>
        </w:rPr>
      </w:pPr>
      <w:bookmarkStart w:id="2" w:name="_Ref518306605"/>
      <w:r w:rsidRPr="00667A9E">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shd w:val="clear" w:color="auto" w:fill="auto"/>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shd w:val="clear" w:color="auto" w:fill="auto"/>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shd w:val="clear" w:color="auto" w:fill="auto"/>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shd w:val="clear" w:color="auto" w:fill="auto"/>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shd w:val="clear" w:color="auto" w:fill="auto"/>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shd w:val="clear" w:color="auto" w:fill="auto"/>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shd w:val="clear" w:color="auto" w:fill="auto"/>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shd w:val="clear" w:color="auto" w:fill="auto"/>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shd w:val="clear" w:color="auto" w:fill="auto"/>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shd w:val="clear" w:color="auto" w:fill="auto"/>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shd w:val="clear" w:color="auto" w:fill="auto"/>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45CFEFB3" w14:textId="77777777" w:rsidR="004F0F76" w:rsidRPr="00D00ADA" w:rsidRDefault="004F0F76" w:rsidP="00295EDA">
            <w:pPr>
              <w:rPr>
                <w:rFonts w:ascii="Arial" w:hAnsi="Arial" w:cs="Arial"/>
                <w:sz w:val="21"/>
                <w:szCs w:val="21"/>
              </w:rPr>
            </w:pPr>
          </w:p>
          <w:p w14:paraId="099A86F3" w14:textId="77777777" w:rsidR="004F0F76" w:rsidRPr="00D00ADA" w:rsidRDefault="004F0F76" w:rsidP="004F0F76">
            <w:pPr>
              <w:rPr>
                <w:rFonts w:ascii="Arial" w:hAnsi="Arial" w:cs="Arial"/>
                <w:sz w:val="21"/>
                <w:szCs w:val="21"/>
              </w:rPr>
            </w:pPr>
            <w:r w:rsidRPr="00D00ADA">
              <w:rPr>
                <w:rFonts w:ascii="Arial" w:hAnsi="Arial" w:cs="Arial"/>
                <w:sz w:val="21"/>
                <w:szCs w:val="21"/>
              </w:rPr>
              <w:t>Kai taikoma pagreitinta procedūra:</w:t>
            </w:r>
          </w:p>
          <w:p w14:paraId="215D199F" w14:textId="7CB9D38C" w:rsidR="005350DA" w:rsidRPr="00D00ADA" w:rsidRDefault="004F0F76" w:rsidP="004F0F76">
            <w:pPr>
              <w:rPr>
                <w:rFonts w:ascii="Arial" w:hAnsi="Arial" w:cs="Arial"/>
                <w:b/>
                <w:bCs/>
                <w:sz w:val="21"/>
                <w:szCs w:val="21"/>
              </w:rPr>
            </w:pPr>
            <w:r w:rsidRPr="00D00ADA">
              <w:rPr>
                <w:rFonts w:ascii="Arial" w:hAnsi="Arial" w:cs="Arial"/>
                <w:sz w:val="21"/>
                <w:szCs w:val="21"/>
              </w:rPr>
              <w:t xml:space="preserve">6 (šešios) </w:t>
            </w:r>
            <w:r w:rsidR="008B0BE8" w:rsidRPr="00D00ADA">
              <w:rPr>
                <w:rFonts w:ascii="Arial" w:hAnsi="Arial" w:cs="Arial"/>
                <w:sz w:val="21"/>
                <w:szCs w:val="21"/>
              </w:rPr>
              <w:t xml:space="preserve">darbo </w:t>
            </w:r>
            <w:r w:rsidRPr="00D00ADA">
              <w:rPr>
                <w:rFonts w:ascii="Arial" w:hAnsi="Arial" w:cs="Arial"/>
                <w:sz w:val="21"/>
                <w:szCs w:val="21"/>
              </w:rPr>
              <w:t>dienos iki pasiūlymų pateikimo termino pabaigos.</w:t>
            </w:r>
          </w:p>
        </w:tc>
        <w:tc>
          <w:tcPr>
            <w:tcW w:w="2170" w:type="dxa"/>
            <w:shd w:val="clear" w:color="auto" w:fill="auto"/>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shd w:val="clear" w:color="auto" w:fill="auto"/>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shd w:val="clear" w:color="auto" w:fill="auto"/>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shd w:val="clear" w:color="auto" w:fill="auto"/>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1ACD76A8" w14:textId="77777777" w:rsidR="001A71BA" w:rsidRPr="00D00ADA" w:rsidRDefault="001A71BA" w:rsidP="001A71BA">
            <w:pPr>
              <w:rPr>
                <w:rFonts w:ascii="Arial" w:hAnsi="Arial" w:cs="Arial"/>
                <w:sz w:val="21"/>
                <w:szCs w:val="21"/>
              </w:rPr>
            </w:pPr>
            <w:r w:rsidRPr="00D00ADA">
              <w:rPr>
                <w:rFonts w:ascii="Arial" w:hAnsi="Arial" w:cs="Arial"/>
                <w:sz w:val="21"/>
                <w:szCs w:val="21"/>
              </w:rPr>
              <w:t>Kai taikoma pagreitinta procedūra:</w:t>
            </w:r>
          </w:p>
          <w:p w14:paraId="4093CA22" w14:textId="574DBBBC" w:rsidR="001A71BA" w:rsidRPr="00D00ADA" w:rsidRDefault="001A71BA" w:rsidP="001A71BA">
            <w:pPr>
              <w:rPr>
                <w:rFonts w:ascii="Arial" w:hAnsi="Arial" w:cs="Arial"/>
                <w:b/>
                <w:bCs/>
                <w:sz w:val="21"/>
                <w:szCs w:val="21"/>
              </w:rPr>
            </w:pPr>
            <w:r w:rsidRPr="00D00ADA">
              <w:rPr>
                <w:rFonts w:ascii="Arial" w:hAnsi="Arial" w:cs="Arial"/>
                <w:sz w:val="21"/>
                <w:szCs w:val="21"/>
              </w:rPr>
              <w:t>4 (keturios) dienos iki pasiūlymų pateikimo termino pabaigos.</w:t>
            </w:r>
          </w:p>
        </w:tc>
        <w:tc>
          <w:tcPr>
            <w:tcW w:w="2170" w:type="dxa"/>
            <w:shd w:val="clear" w:color="auto" w:fill="auto"/>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shd w:val="clear" w:color="auto" w:fill="auto"/>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shd w:val="clear" w:color="auto" w:fill="auto"/>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shd w:val="clear" w:color="auto" w:fill="auto"/>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shd w:val="clear" w:color="auto" w:fill="auto"/>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shd w:val="clear" w:color="auto" w:fill="auto"/>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shd w:val="clear" w:color="auto" w:fill="auto"/>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shd w:val="clear" w:color="auto" w:fill="auto"/>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shd w:val="clear" w:color="auto" w:fill="auto"/>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shd w:val="clear" w:color="auto" w:fill="auto"/>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shd w:val="clear" w:color="auto" w:fill="auto"/>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shd w:val="clear" w:color="auto" w:fill="auto"/>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shd w:val="clear" w:color="auto" w:fill="auto"/>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shd w:val="clear" w:color="auto" w:fill="auto"/>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shd w:val="clear" w:color="auto" w:fill="auto"/>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shd w:val="clear" w:color="auto" w:fill="auto"/>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shd w:val="clear" w:color="auto" w:fill="auto"/>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shd w:val="clear" w:color="auto" w:fill="auto"/>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shd w:val="clear" w:color="auto" w:fill="auto"/>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shd w:val="clear" w:color="auto" w:fill="auto"/>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shd w:val="clear" w:color="auto" w:fill="auto"/>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shd w:val="clear" w:color="auto" w:fill="auto"/>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shd w:val="clear" w:color="auto" w:fill="auto"/>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shd w:val="clear" w:color="auto" w:fill="auto"/>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shd w:val="clear" w:color="auto" w:fill="auto"/>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shd w:val="clear" w:color="auto" w:fill="auto"/>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w:t>
            </w:r>
            <w:r w:rsidRPr="00D00ADA">
              <w:rPr>
                <w:rFonts w:ascii="Arial" w:hAnsi="Arial" w:cs="Arial"/>
                <w:bCs/>
                <w:sz w:val="21"/>
                <w:szCs w:val="21"/>
              </w:rPr>
              <w:lastRenderedPageBreak/>
              <w:t>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shd w:val="clear" w:color="auto" w:fill="auto"/>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shd w:val="clear" w:color="auto" w:fill="auto"/>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shd w:val="clear" w:color="auto" w:fill="auto"/>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shd w:val="clear" w:color="auto" w:fill="auto"/>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shd w:val="clear" w:color="auto" w:fill="auto"/>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shd w:val="clear" w:color="auto" w:fill="auto"/>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shd w:val="clear" w:color="auto" w:fill="auto"/>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shd w:val="clear" w:color="auto" w:fill="auto"/>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shd w:val="clear" w:color="auto" w:fill="auto"/>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shd w:val="clear" w:color="auto" w:fill="auto"/>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shd w:val="clear" w:color="auto" w:fill="auto"/>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shd w:val="clear" w:color="auto" w:fill="auto"/>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shd w:val="clear" w:color="auto" w:fill="auto"/>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shd w:val="clear" w:color="auto" w:fill="auto"/>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shd w:val="clear" w:color="auto" w:fill="auto"/>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shd w:val="clear" w:color="auto" w:fill="auto"/>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2FD91835" w14:textId="77777777" w:rsidR="00667A9E" w:rsidRPr="00987932" w:rsidRDefault="00667A9E" w:rsidP="00987932">
      <w:pPr>
        <w:suppressAutoHyphens/>
        <w:rPr>
          <w:rFonts w:ascii="Arial" w:hAnsi="Arial" w:cs="Arial"/>
          <w:sz w:val="22"/>
          <w:szCs w:val="22"/>
        </w:rPr>
      </w:pPr>
      <w:bookmarkStart w:id="4" w:name="_Ref518306669"/>
    </w:p>
    <w:p w14:paraId="3E9E9293" w14:textId="7E697C79"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w:t>
            </w:r>
            <w:r w:rsidRPr="00DA7C27">
              <w:rPr>
                <w:rFonts w:ascii="Arial" w:hAnsi="Arial" w:cs="Arial"/>
                <w:sz w:val="22"/>
                <w:szCs w:val="22"/>
              </w:rPr>
              <w:lastRenderedPageBreak/>
              <w:t>tai pranešti raštu perkančiajai organizacijai, 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2A55CEE6" w14:textId="76E65CEF" w:rsidR="00667A9E" w:rsidRDefault="00F902D4" w:rsidP="005B7EA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39A92DFB"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E84A4" w14:textId="77777777" w:rsidR="008A55C4" w:rsidRDefault="008A55C4" w:rsidP="0075209B">
      <w:r>
        <w:separator/>
      </w:r>
    </w:p>
  </w:endnote>
  <w:endnote w:type="continuationSeparator" w:id="0">
    <w:p w14:paraId="174A1251" w14:textId="77777777" w:rsidR="008A55C4" w:rsidRDefault="008A55C4"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2D7B754" w:rsidR="003A3665" w:rsidRPr="003A3665" w:rsidRDefault="003A3665">
    <w:pPr>
      <w:pStyle w:val="Porat"/>
      <w:rPr>
        <w:rFonts w:ascii="Arial" w:hAnsi="Arial" w:cs="Arial"/>
        <w:i/>
        <w:iCs/>
        <w:sz w:val="16"/>
        <w:szCs w:val="16"/>
      </w:rPr>
    </w:pPr>
    <w:r w:rsidRPr="003A3665">
      <w:rPr>
        <w:rFonts w:ascii="Arial" w:hAnsi="Arial" w:cs="Arial"/>
        <w:i/>
        <w:iCs/>
        <w:sz w:val="16"/>
        <w:szCs w:val="16"/>
      </w:rPr>
      <w:t>SPS v1_2025021</w:t>
    </w:r>
    <w:r w:rsidR="00627A8A">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19D80E3A" w:rsidR="00364B62" w:rsidRPr="00364B62" w:rsidRDefault="00364B62">
    <w:pPr>
      <w:pStyle w:val="Porat"/>
      <w:rPr>
        <w:rFonts w:ascii="Arial" w:hAnsi="Arial" w:cs="Arial"/>
        <w:i/>
        <w:iCs/>
        <w:sz w:val="16"/>
        <w:szCs w:val="16"/>
      </w:rPr>
    </w:pPr>
    <w:r w:rsidRPr="00364B62">
      <w:rPr>
        <w:rFonts w:ascii="Arial" w:hAnsi="Arial" w:cs="Arial"/>
        <w:i/>
        <w:iCs/>
        <w:sz w:val="16"/>
        <w:szCs w:val="16"/>
      </w:rPr>
      <w:t>SPS v1_2025021</w:t>
    </w:r>
    <w:r w:rsidR="00627A8A">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D6FA4" w14:textId="77777777" w:rsidR="008A55C4" w:rsidRDefault="008A55C4" w:rsidP="0075209B">
      <w:r>
        <w:separator/>
      </w:r>
    </w:p>
  </w:footnote>
  <w:footnote w:type="continuationSeparator" w:id="0">
    <w:p w14:paraId="165E0FA0" w14:textId="77777777" w:rsidR="008A55C4" w:rsidRDefault="008A55C4"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41041"/>
    <w:multiLevelType w:val="multilevel"/>
    <w:tmpl w:val="5EF41ACA"/>
    <w:lvl w:ilvl="0">
      <w:start w:val="8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053892"/>
    <w:multiLevelType w:val="hybridMultilevel"/>
    <w:tmpl w:val="89B0B4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9"/>
  </w:num>
  <w:num w:numId="2" w16cid:durableId="449669383">
    <w:abstractNumId w:val="14"/>
  </w:num>
  <w:num w:numId="3" w16cid:durableId="1681542963">
    <w:abstractNumId w:val="3"/>
  </w:num>
  <w:num w:numId="4" w16cid:durableId="2021657991">
    <w:abstractNumId w:val="6"/>
  </w:num>
  <w:num w:numId="5" w16cid:durableId="132866609">
    <w:abstractNumId w:val="15"/>
  </w:num>
  <w:num w:numId="6" w16cid:durableId="408162091">
    <w:abstractNumId w:val="26"/>
  </w:num>
  <w:num w:numId="7" w16cid:durableId="634990135">
    <w:abstractNumId w:val="27"/>
  </w:num>
  <w:num w:numId="8" w16cid:durableId="819346757">
    <w:abstractNumId w:val="13"/>
  </w:num>
  <w:num w:numId="9" w16cid:durableId="625156943">
    <w:abstractNumId w:val="0"/>
  </w:num>
  <w:num w:numId="10" w16cid:durableId="776876079">
    <w:abstractNumId w:val="8"/>
  </w:num>
  <w:num w:numId="11" w16cid:durableId="993022486">
    <w:abstractNumId w:val="11"/>
  </w:num>
  <w:num w:numId="12" w16cid:durableId="1349021203">
    <w:abstractNumId w:val="12"/>
  </w:num>
  <w:num w:numId="13" w16cid:durableId="1859735600">
    <w:abstractNumId w:val="18"/>
  </w:num>
  <w:num w:numId="14" w16cid:durableId="1308589039">
    <w:abstractNumId w:val="5"/>
  </w:num>
  <w:num w:numId="15" w16cid:durableId="1482305889">
    <w:abstractNumId w:val="23"/>
  </w:num>
  <w:num w:numId="16" w16cid:durableId="152256294">
    <w:abstractNumId w:val="17"/>
  </w:num>
  <w:num w:numId="17" w16cid:durableId="1516917841">
    <w:abstractNumId w:val="10"/>
  </w:num>
  <w:num w:numId="18" w16cid:durableId="2105684055">
    <w:abstractNumId w:val="21"/>
  </w:num>
  <w:num w:numId="19" w16cid:durableId="371005059">
    <w:abstractNumId w:val="19"/>
  </w:num>
  <w:num w:numId="20" w16cid:durableId="1789858266">
    <w:abstractNumId w:val="25"/>
  </w:num>
  <w:num w:numId="21" w16cid:durableId="494614562">
    <w:abstractNumId w:val="20"/>
  </w:num>
  <w:num w:numId="22" w16cid:durableId="1473055655">
    <w:abstractNumId w:val="24"/>
  </w:num>
  <w:num w:numId="23" w16cid:durableId="510532351">
    <w:abstractNumId w:val="1"/>
  </w:num>
  <w:num w:numId="24"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8"/>
  </w:num>
  <w:num w:numId="26" w16cid:durableId="98263197">
    <w:abstractNumId w:val="22"/>
  </w:num>
  <w:num w:numId="27" w16cid:durableId="591427287">
    <w:abstractNumId w:val="4"/>
  </w:num>
  <w:num w:numId="28" w16cid:durableId="209002727">
    <w:abstractNumId w:val="2"/>
  </w:num>
  <w:num w:numId="29" w16cid:durableId="46420294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272"/>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0611"/>
    <w:rsid w:val="000214EA"/>
    <w:rsid w:val="000216C7"/>
    <w:rsid w:val="00022185"/>
    <w:rsid w:val="00023819"/>
    <w:rsid w:val="0002410D"/>
    <w:rsid w:val="00024B48"/>
    <w:rsid w:val="00025BFF"/>
    <w:rsid w:val="00027542"/>
    <w:rsid w:val="00030331"/>
    <w:rsid w:val="0003077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0F6960"/>
    <w:rsid w:val="0010043A"/>
    <w:rsid w:val="0010090B"/>
    <w:rsid w:val="00101BDF"/>
    <w:rsid w:val="00102063"/>
    <w:rsid w:val="00102E02"/>
    <w:rsid w:val="001046BE"/>
    <w:rsid w:val="001048C9"/>
    <w:rsid w:val="00104C50"/>
    <w:rsid w:val="00104E1B"/>
    <w:rsid w:val="001059E7"/>
    <w:rsid w:val="0010672A"/>
    <w:rsid w:val="00106A73"/>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0B6"/>
    <w:rsid w:val="00137578"/>
    <w:rsid w:val="0014022F"/>
    <w:rsid w:val="00140DFE"/>
    <w:rsid w:val="001412D3"/>
    <w:rsid w:val="001427B4"/>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0C32"/>
    <w:rsid w:val="00181894"/>
    <w:rsid w:val="001819BD"/>
    <w:rsid w:val="0018240E"/>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7F1"/>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D768D"/>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08E"/>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13FC"/>
    <w:rsid w:val="002724D3"/>
    <w:rsid w:val="0027252E"/>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2563"/>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A54"/>
    <w:rsid w:val="002D2D54"/>
    <w:rsid w:val="002D3A11"/>
    <w:rsid w:val="002D5DD6"/>
    <w:rsid w:val="002D79EF"/>
    <w:rsid w:val="002E021F"/>
    <w:rsid w:val="002E0D8A"/>
    <w:rsid w:val="002E1673"/>
    <w:rsid w:val="002E211E"/>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0036"/>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382"/>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DEE"/>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68B0"/>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3CA1"/>
    <w:rsid w:val="0046427C"/>
    <w:rsid w:val="0046438F"/>
    <w:rsid w:val="00464901"/>
    <w:rsid w:val="0046631E"/>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5EE6"/>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0B33"/>
    <w:rsid w:val="004B18AB"/>
    <w:rsid w:val="004B24B2"/>
    <w:rsid w:val="004B2588"/>
    <w:rsid w:val="004B25A8"/>
    <w:rsid w:val="004B25AB"/>
    <w:rsid w:val="004B31AC"/>
    <w:rsid w:val="004B3557"/>
    <w:rsid w:val="004B358D"/>
    <w:rsid w:val="004B3BF0"/>
    <w:rsid w:val="004B43CE"/>
    <w:rsid w:val="004B57E3"/>
    <w:rsid w:val="004B6236"/>
    <w:rsid w:val="004B6872"/>
    <w:rsid w:val="004B7161"/>
    <w:rsid w:val="004C2AC2"/>
    <w:rsid w:val="004C3579"/>
    <w:rsid w:val="004C3F0A"/>
    <w:rsid w:val="004C4258"/>
    <w:rsid w:val="004C6751"/>
    <w:rsid w:val="004C78A8"/>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D793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26C5F"/>
    <w:rsid w:val="005315CC"/>
    <w:rsid w:val="0053273D"/>
    <w:rsid w:val="00532A58"/>
    <w:rsid w:val="00532E52"/>
    <w:rsid w:val="0053342D"/>
    <w:rsid w:val="0053452F"/>
    <w:rsid w:val="005350DA"/>
    <w:rsid w:val="00536C19"/>
    <w:rsid w:val="00540BBD"/>
    <w:rsid w:val="00541DFC"/>
    <w:rsid w:val="005422DC"/>
    <w:rsid w:val="0054279C"/>
    <w:rsid w:val="00542FF5"/>
    <w:rsid w:val="00543367"/>
    <w:rsid w:val="00543A36"/>
    <w:rsid w:val="005448D2"/>
    <w:rsid w:val="00544956"/>
    <w:rsid w:val="00544E86"/>
    <w:rsid w:val="0054584A"/>
    <w:rsid w:val="00547442"/>
    <w:rsid w:val="0054776E"/>
    <w:rsid w:val="00550279"/>
    <w:rsid w:val="00550AB1"/>
    <w:rsid w:val="0055114A"/>
    <w:rsid w:val="00551447"/>
    <w:rsid w:val="00551599"/>
    <w:rsid w:val="00551D8D"/>
    <w:rsid w:val="00552588"/>
    <w:rsid w:val="00552A6F"/>
    <w:rsid w:val="00552ABA"/>
    <w:rsid w:val="00552EF1"/>
    <w:rsid w:val="00554B89"/>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B7EAA"/>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3EDA"/>
    <w:rsid w:val="005E47DA"/>
    <w:rsid w:val="005E494F"/>
    <w:rsid w:val="005E50C2"/>
    <w:rsid w:val="005E683B"/>
    <w:rsid w:val="005E73E1"/>
    <w:rsid w:val="005E7ADE"/>
    <w:rsid w:val="005F2971"/>
    <w:rsid w:val="005F2D19"/>
    <w:rsid w:val="005F311B"/>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3EA1"/>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67A9E"/>
    <w:rsid w:val="00670470"/>
    <w:rsid w:val="00671F9C"/>
    <w:rsid w:val="00673ADF"/>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2939"/>
    <w:rsid w:val="006931D7"/>
    <w:rsid w:val="006946C5"/>
    <w:rsid w:val="006950C7"/>
    <w:rsid w:val="0069511F"/>
    <w:rsid w:val="00695432"/>
    <w:rsid w:val="00697510"/>
    <w:rsid w:val="00697BB9"/>
    <w:rsid w:val="006A0853"/>
    <w:rsid w:val="006A1E99"/>
    <w:rsid w:val="006A1F79"/>
    <w:rsid w:val="006A225F"/>
    <w:rsid w:val="006A28AF"/>
    <w:rsid w:val="006A4C42"/>
    <w:rsid w:val="006A5D49"/>
    <w:rsid w:val="006A5E45"/>
    <w:rsid w:val="006A6058"/>
    <w:rsid w:val="006A6F12"/>
    <w:rsid w:val="006A71EB"/>
    <w:rsid w:val="006A768C"/>
    <w:rsid w:val="006B07C6"/>
    <w:rsid w:val="006B1131"/>
    <w:rsid w:val="006B2468"/>
    <w:rsid w:val="006B2500"/>
    <w:rsid w:val="006B285E"/>
    <w:rsid w:val="006B44AE"/>
    <w:rsid w:val="006B4F5B"/>
    <w:rsid w:val="006B55C1"/>
    <w:rsid w:val="006B66E3"/>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E7ECF"/>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17E49"/>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2C5"/>
    <w:rsid w:val="00744AC3"/>
    <w:rsid w:val="007459A8"/>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5B6"/>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53A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5738"/>
    <w:rsid w:val="007B7062"/>
    <w:rsid w:val="007B758A"/>
    <w:rsid w:val="007B7762"/>
    <w:rsid w:val="007B7C33"/>
    <w:rsid w:val="007C0D26"/>
    <w:rsid w:val="007C0F8D"/>
    <w:rsid w:val="007C2FB9"/>
    <w:rsid w:val="007C325A"/>
    <w:rsid w:val="007C4049"/>
    <w:rsid w:val="007C5420"/>
    <w:rsid w:val="007C5C96"/>
    <w:rsid w:val="007C6021"/>
    <w:rsid w:val="007C611F"/>
    <w:rsid w:val="007C6263"/>
    <w:rsid w:val="007C6920"/>
    <w:rsid w:val="007C6D09"/>
    <w:rsid w:val="007C6F15"/>
    <w:rsid w:val="007C718C"/>
    <w:rsid w:val="007D00AE"/>
    <w:rsid w:val="007D128A"/>
    <w:rsid w:val="007D186D"/>
    <w:rsid w:val="007D2500"/>
    <w:rsid w:val="007D2CC0"/>
    <w:rsid w:val="007D401B"/>
    <w:rsid w:val="007D4D25"/>
    <w:rsid w:val="007D6D5C"/>
    <w:rsid w:val="007D78AB"/>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987"/>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34E9"/>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066"/>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0FCB"/>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5C4"/>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1308"/>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649F"/>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932"/>
    <w:rsid w:val="00987E4F"/>
    <w:rsid w:val="00990A85"/>
    <w:rsid w:val="0099149D"/>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6F97"/>
    <w:rsid w:val="009A767C"/>
    <w:rsid w:val="009B0625"/>
    <w:rsid w:val="009B1F78"/>
    <w:rsid w:val="009B284A"/>
    <w:rsid w:val="009B2EB0"/>
    <w:rsid w:val="009B3BF4"/>
    <w:rsid w:val="009B4623"/>
    <w:rsid w:val="009B4A84"/>
    <w:rsid w:val="009B66D3"/>
    <w:rsid w:val="009B7848"/>
    <w:rsid w:val="009B78B4"/>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056"/>
    <w:rsid w:val="00A10F12"/>
    <w:rsid w:val="00A1269F"/>
    <w:rsid w:val="00A12F9A"/>
    <w:rsid w:val="00A14534"/>
    <w:rsid w:val="00A15BCC"/>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6CBA"/>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6AA"/>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3E88"/>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D7C2D"/>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1C3F"/>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6807"/>
    <w:rsid w:val="00B476A3"/>
    <w:rsid w:val="00B479A4"/>
    <w:rsid w:val="00B500A8"/>
    <w:rsid w:val="00B50886"/>
    <w:rsid w:val="00B513FC"/>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D54"/>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E40"/>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01D"/>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1DD"/>
    <w:rsid w:val="00C8297F"/>
    <w:rsid w:val="00C82B0C"/>
    <w:rsid w:val="00C84E8F"/>
    <w:rsid w:val="00C85CC0"/>
    <w:rsid w:val="00C87442"/>
    <w:rsid w:val="00C878FA"/>
    <w:rsid w:val="00C900D5"/>
    <w:rsid w:val="00C913AA"/>
    <w:rsid w:val="00C91AA4"/>
    <w:rsid w:val="00C92315"/>
    <w:rsid w:val="00C92C5A"/>
    <w:rsid w:val="00C93AA4"/>
    <w:rsid w:val="00C93E92"/>
    <w:rsid w:val="00C94B25"/>
    <w:rsid w:val="00C94BCC"/>
    <w:rsid w:val="00C95511"/>
    <w:rsid w:val="00CA0000"/>
    <w:rsid w:val="00CA092E"/>
    <w:rsid w:val="00CA1CCB"/>
    <w:rsid w:val="00CA1D56"/>
    <w:rsid w:val="00CA4D6E"/>
    <w:rsid w:val="00CA6082"/>
    <w:rsid w:val="00CA7107"/>
    <w:rsid w:val="00CA780D"/>
    <w:rsid w:val="00CA7E98"/>
    <w:rsid w:val="00CA7F1E"/>
    <w:rsid w:val="00CB1234"/>
    <w:rsid w:val="00CB1888"/>
    <w:rsid w:val="00CB1C9C"/>
    <w:rsid w:val="00CB231C"/>
    <w:rsid w:val="00CB327E"/>
    <w:rsid w:val="00CB32F8"/>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3785"/>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47ACD"/>
    <w:rsid w:val="00D50151"/>
    <w:rsid w:val="00D5137E"/>
    <w:rsid w:val="00D51E19"/>
    <w:rsid w:val="00D524A7"/>
    <w:rsid w:val="00D52AEF"/>
    <w:rsid w:val="00D5318A"/>
    <w:rsid w:val="00D54913"/>
    <w:rsid w:val="00D559A9"/>
    <w:rsid w:val="00D60689"/>
    <w:rsid w:val="00D60B09"/>
    <w:rsid w:val="00D60B22"/>
    <w:rsid w:val="00D624C5"/>
    <w:rsid w:val="00D63C66"/>
    <w:rsid w:val="00D64138"/>
    <w:rsid w:val="00D6475F"/>
    <w:rsid w:val="00D647F2"/>
    <w:rsid w:val="00D64AF6"/>
    <w:rsid w:val="00D6595E"/>
    <w:rsid w:val="00D66792"/>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0CF"/>
    <w:rsid w:val="00D87827"/>
    <w:rsid w:val="00D87A7E"/>
    <w:rsid w:val="00D87A9D"/>
    <w:rsid w:val="00D90AE9"/>
    <w:rsid w:val="00D90F5B"/>
    <w:rsid w:val="00D91ABA"/>
    <w:rsid w:val="00D927F0"/>
    <w:rsid w:val="00D932D0"/>
    <w:rsid w:val="00D936E4"/>
    <w:rsid w:val="00D94283"/>
    <w:rsid w:val="00D95A1C"/>
    <w:rsid w:val="00D96256"/>
    <w:rsid w:val="00D970F7"/>
    <w:rsid w:val="00D972B3"/>
    <w:rsid w:val="00D974D8"/>
    <w:rsid w:val="00D97623"/>
    <w:rsid w:val="00D97CC3"/>
    <w:rsid w:val="00DA0C09"/>
    <w:rsid w:val="00DA0DC1"/>
    <w:rsid w:val="00DA3138"/>
    <w:rsid w:val="00DA325E"/>
    <w:rsid w:val="00DA4481"/>
    <w:rsid w:val="00DA5923"/>
    <w:rsid w:val="00DA5B2E"/>
    <w:rsid w:val="00DA73B9"/>
    <w:rsid w:val="00DA74FA"/>
    <w:rsid w:val="00DA765F"/>
    <w:rsid w:val="00DA7C27"/>
    <w:rsid w:val="00DB1D89"/>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589"/>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311"/>
    <w:rsid w:val="00E20A38"/>
    <w:rsid w:val="00E21068"/>
    <w:rsid w:val="00E221FB"/>
    <w:rsid w:val="00E2376A"/>
    <w:rsid w:val="00E24A83"/>
    <w:rsid w:val="00E24B7E"/>
    <w:rsid w:val="00E25864"/>
    <w:rsid w:val="00E25FE0"/>
    <w:rsid w:val="00E26A65"/>
    <w:rsid w:val="00E26E68"/>
    <w:rsid w:val="00E274D8"/>
    <w:rsid w:val="00E27956"/>
    <w:rsid w:val="00E27F30"/>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96E"/>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031"/>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27018"/>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1B49"/>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2E45"/>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86A"/>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3FDF"/>
    <w:rsid w:val="00FA5E0A"/>
    <w:rsid w:val="00FA642A"/>
    <w:rsid w:val="00FA69B4"/>
    <w:rsid w:val="00FA798B"/>
    <w:rsid w:val="00FA7C63"/>
    <w:rsid w:val="00FB0B2B"/>
    <w:rsid w:val="00FB0C10"/>
    <w:rsid w:val="00FB2352"/>
    <w:rsid w:val="00FB3189"/>
    <w:rsid w:val="00FB347C"/>
    <w:rsid w:val="00FB3BEE"/>
    <w:rsid w:val="00FB48C2"/>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36AA"/>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character" w:customStyle="1" w:styleId="ui-provider">
    <w:name w:val="ui-provider"/>
    <w:basedOn w:val="Numatytasispastraiposriftas"/>
    <w:rsid w:val="006E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704B60D33D104E2D87669770AE52C702"/>
        <w:category>
          <w:name w:val="Bendrosios nuostatos"/>
          <w:gallery w:val="placeholder"/>
        </w:category>
        <w:types>
          <w:type w:val="bbPlcHdr"/>
        </w:types>
        <w:behaviors>
          <w:behavior w:val="content"/>
        </w:behaviors>
        <w:guid w:val="{40EAE21C-6894-4923-8B6A-2FDF3179A268}"/>
      </w:docPartPr>
      <w:docPartBody>
        <w:p w:rsidR="00F74954" w:rsidRDefault="00ED264F" w:rsidP="00ED264F">
          <w:pPr>
            <w:pStyle w:val="704B60D33D104E2D87669770AE52C702"/>
          </w:pPr>
          <w:r w:rsidRPr="00396F6E">
            <w:rPr>
              <w:rFonts w:ascii="Open Sans" w:eastAsia="Calibri" w:hAnsi="Open Sans" w:cs="Open Sans"/>
              <w:color w:val="0070C0"/>
              <w:sz w:val="22"/>
              <w:szCs w:val="22"/>
            </w:rPr>
            <w:t xml:space="preserve"> Pasirinkite </w:t>
          </w:r>
        </w:p>
      </w:docPartBody>
    </w:docPart>
    <w:docPart>
      <w:docPartPr>
        <w:name w:val="DD96FFF466F945EE8CBA939D7D997FD9"/>
        <w:category>
          <w:name w:val="Bendrosios nuostatos"/>
          <w:gallery w:val="placeholder"/>
        </w:category>
        <w:types>
          <w:type w:val="bbPlcHdr"/>
        </w:types>
        <w:behaviors>
          <w:behavior w:val="content"/>
        </w:behaviors>
        <w:guid w:val="{CE34F84E-7EF8-4E49-9DC5-146B47F3EC0C}"/>
      </w:docPartPr>
      <w:docPartBody>
        <w:p w:rsidR="007A4668" w:rsidRDefault="007A4668" w:rsidP="007A4668">
          <w:pPr>
            <w:pStyle w:val="DD96FFF466F945EE8CBA939D7D997FD9"/>
          </w:pPr>
          <w:r w:rsidRPr="005A6392">
            <w:rPr>
              <w:rFonts w:ascii="Open Sans" w:eastAsia="Calibri" w:hAnsi="Open Sans" w:cs="Open Sans"/>
              <w:color w:val="0070C0"/>
              <w:sz w:val="22"/>
              <w:szCs w:val="22"/>
            </w:rPr>
            <w:t xml:space="preserve"> Pasirinkite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30771"/>
    <w:rsid w:val="000440D6"/>
    <w:rsid w:val="000727E0"/>
    <w:rsid w:val="00094A90"/>
    <w:rsid w:val="00095508"/>
    <w:rsid w:val="000C3617"/>
    <w:rsid w:val="000C3C84"/>
    <w:rsid w:val="000D1219"/>
    <w:rsid w:val="000D4FF2"/>
    <w:rsid w:val="000D64C7"/>
    <w:rsid w:val="000E36EA"/>
    <w:rsid w:val="000F1BFB"/>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713FC"/>
    <w:rsid w:val="0028079E"/>
    <w:rsid w:val="00283C8C"/>
    <w:rsid w:val="002B0F7C"/>
    <w:rsid w:val="002B4AD4"/>
    <w:rsid w:val="002C5127"/>
    <w:rsid w:val="002C7C3E"/>
    <w:rsid w:val="002D2A54"/>
    <w:rsid w:val="002E211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2EF1"/>
    <w:rsid w:val="00584DF6"/>
    <w:rsid w:val="00594925"/>
    <w:rsid w:val="005A219D"/>
    <w:rsid w:val="005B77BF"/>
    <w:rsid w:val="005C13A5"/>
    <w:rsid w:val="005D5845"/>
    <w:rsid w:val="005F464E"/>
    <w:rsid w:val="00601974"/>
    <w:rsid w:val="0061695B"/>
    <w:rsid w:val="006559C5"/>
    <w:rsid w:val="00655E4D"/>
    <w:rsid w:val="0066053A"/>
    <w:rsid w:val="00674513"/>
    <w:rsid w:val="006C355C"/>
    <w:rsid w:val="00702681"/>
    <w:rsid w:val="00716EAA"/>
    <w:rsid w:val="00720A5E"/>
    <w:rsid w:val="00724FFD"/>
    <w:rsid w:val="007442C5"/>
    <w:rsid w:val="00773698"/>
    <w:rsid w:val="00774AE0"/>
    <w:rsid w:val="00783470"/>
    <w:rsid w:val="007945F1"/>
    <w:rsid w:val="007A4668"/>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6EC3"/>
    <w:rsid w:val="009C2610"/>
    <w:rsid w:val="009D5F4A"/>
    <w:rsid w:val="00A2695B"/>
    <w:rsid w:val="00A30DD0"/>
    <w:rsid w:val="00A43757"/>
    <w:rsid w:val="00A459E5"/>
    <w:rsid w:val="00A570E2"/>
    <w:rsid w:val="00A64E2B"/>
    <w:rsid w:val="00A84622"/>
    <w:rsid w:val="00A85307"/>
    <w:rsid w:val="00A96E13"/>
    <w:rsid w:val="00AB3523"/>
    <w:rsid w:val="00AC6BAF"/>
    <w:rsid w:val="00AC794F"/>
    <w:rsid w:val="00AD7C2D"/>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001D"/>
    <w:rsid w:val="00C411FC"/>
    <w:rsid w:val="00C74436"/>
    <w:rsid w:val="00C919FF"/>
    <w:rsid w:val="00CB7754"/>
    <w:rsid w:val="00CE70F2"/>
    <w:rsid w:val="00CF074C"/>
    <w:rsid w:val="00CF3785"/>
    <w:rsid w:val="00D40549"/>
    <w:rsid w:val="00D52390"/>
    <w:rsid w:val="00D54F47"/>
    <w:rsid w:val="00D56EFB"/>
    <w:rsid w:val="00D63366"/>
    <w:rsid w:val="00D65316"/>
    <w:rsid w:val="00D74586"/>
    <w:rsid w:val="00D81F66"/>
    <w:rsid w:val="00D84AA0"/>
    <w:rsid w:val="00DA3138"/>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264F"/>
    <w:rsid w:val="00ED5465"/>
    <w:rsid w:val="00EE16FC"/>
    <w:rsid w:val="00EE46B2"/>
    <w:rsid w:val="00F07462"/>
    <w:rsid w:val="00F134E5"/>
    <w:rsid w:val="00F24C1B"/>
    <w:rsid w:val="00F2504E"/>
    <w:rsid w:val="00F27018"/>
    <w:rsid w:val="00F30FFC"/>
    <w:rsid w:val="00F33E14"/>
    <w:rsid w:val="00F6564E"/>
    <w:rsid w:val="00F72F0B"/>
    <w:rsid w:val="00F74954"/>
    <w:rsid w:val="00F96736"/>
    <w:rsid w:val="00FB3F88"/>
    <w:rsid w:val="00FB48C2"/>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704B60D33D104E2D87669770AE52C702">
    <w:name w:val="704B60D33D104E2D87669770AE52C702"/>
    <w:rsid w:val="00ED264F"/>
    <w:pPr>
      <w:spacing w:line="278" w:lineRule="auto"/>
    </w:pPr>
    <w:rPr>
      <w:kern w:val="2"/>
      <w:sz w:val="24"/>
      <w:szCs w:val="24"/>
      <w14:ligatures w14:val="standardContextual"/>
    </w:rPr>
  </w:style>
  <w:style w:type="paragraph" w:customStyle="1" w:styleId="DD96FFF466F945EE8CBA939D7D997FD9">
    <w:name w:val="DD96FFF466F945EE8CBA939D7D997FD9"/>
    <w:rsid w:val="007A466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18</Pages>
  <Words>27966</Words>
  <Characters>15941</Characters>
  <Application>Microsoft Office Word</Application>
  <DocSecurity>0</DocSecurity>
  <Lines>132</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94</cp:revision>
  <cp:lastPrinted>2019-05-27T13:27:00Z</cp:lastPrinted>
  <dcterms:created xsi:type="dcterms:W3CDTF">2025-02-13T13:42:00Z</dcterms:created>
  <dcterms:modified xsi:type="dcterms:W3CDTF">2025-02-27T06:37:00Z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